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0A" w:rsidRPr="00D1560A" w:rsidRDefault="00D1560A" w:rsidP="00D1560A">
      <w:pPr>
        <w:widowControl/>
        <w:ind w:left="-567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D1560A">
        <w:rPr>
          <w:rFonts w:ascii="Times New Roman" w:eastAsia="Calibri" w:hAnsi="Times New Roman" w:cs="Times New Roman"/>
          <w:b/>
          <w:sz w:val="28"/>
          <w:szCs w:val="28"/>
        </w:rPr>
        <w:t>ребования к обеспечению доступности для инвалидов объектов, в которых предоставляется муниципальная услуга, в соответствии с законодательством Российской Федераци</w:t>
      </w:r>
      <w:r w:rsidR="0059473D">
        <w:rPr>
          <w:rFonts w:ascii="Times New Roman" w:eastAsia="Calibri" w:hAnsi="Times New Roman" w:cs="Times New Roman"/>
          <w:b/>
          <w:sz w:val="28"/>
          <w:szCs w:val="28"/>
        </w:rPr>
        <w:t>и о социальной защите инвалидов</w:t>
      </w:r>
    </w:p>
    <w:p w:rsidR="002316DC" w:rsidRDefault="002316DC"/>
    <w:p w:rsidR="00D1560A" w:rsidRDefault="00D1560A" w:rsidP="00D1560A">
      <w:pPr>
        <w:ind w:firstLine="851"/>
        <w:rPr>
          <w:rFonts w:ascii="Times New Roman" w:hAnsi="Times New Roman"/>
          <w:lang w:eastAsia="ar-SA"/>
        </w:rPr>
      </w:pPr>
      <w:r w:rsidRPr="00897595">
        <w:rPr>
          <w:rFonts w:ascii="Times New Roman" w:hAnsi="Times New Roman"/>
          <w:lang w:eastAsia="ar-SA"/>
        </w:rPr>
        <w:t xml:space="preserve">Входы в помещения </w:t>
      </w:r>
      <w:r w:rsidRPr="00897595">
        <w:rPr>
          <w:rFonts w:ascii="Times New Roman" w:hAnsi="Times New Roman"/>
        </w:rPr>
        <w:t>должны быть оборудованы</w:t>
      </w:r>
      <w:r w:rsidRPr="00897595">
        <w:rPr>
          <w:rFonts w:ascii="Times New Roman" w:hAnsi="Times New Roman"/>
          <w:lang w:eastAsia="ar-SA"/>
        </w:rPr>
        <w:t xml:space="preserve">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</w:t>
      </w:r>
      <w:r w:rsidRPr="00897595">
        <w:rPr>
          <w:rFonts w:ascii="Times New Roman" w:hAnsi="Times New Roman"/>
        </w:rPr>
        <w:t>должен быть оборудован</w:t>
      </w:r>
      <w:r w:rsidRPr="00897595">
        <w:rPr>
          <w:rFonts w:ascii="Times New Roman" w:hAnsi="Times New Roman"/>
          <w:lang w:eastAsia="ar-SA"/>
        </w:rPr>
        <w:t xml:space="preserve">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C24F5A" w:rsidRPr="00897595" w:rsidRDefault="00C24F5A" w:rsidP="00D1560A">
      <w:pPr>
        <w:ind w:firstLine="851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Оборудование на прилегающей к помещениям парковке не менее 10 процентов мест (но не менее одного места) для стоянки специальных автотранспортных средств.</w:t>
      </w:r>
    </w:p>
    <w:p w:rsidR="00D1560A" w:rsidRPr="00897595" w:rsidRDefault="00D1560A" w:rsidP="00D1560A">
      <w:pPr>
        <w:ind w:firstLine="851"/>
        <w:rPr>
          <w:rFonts w:ascii="Times New Roman" w:hAnsi="Times New Roman"/>
          <w:lang w:eastAsia="ar-SA"/>
        </w:rPr>
      </w:pPr>
      <w:r w:rsidRPr="00897595">
        <w:rPr>
          <w:rFonts w:ascii="Times New Roman" w:hAnsi="Times New Roman"/>
          <w:lang w:eastAsia="ar-SA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897595">
        <w:rPr>
          <w:rFonts w:ascii="Times New Roman" w:hAnsi="Times New Roman"/>
        </w:rPr>
        <w:t>муниципальная услуга</w:t>
      </w:r>
      <w:r w:rsidRPr="00897595">
        <w:rPr>
          <w:rFonts w:ascii="Times New Roman" w:hAnsi="Times New Roman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897595">
        <w:rPr>
          <w:rFonts w:ascii="Times New Roman" w:hAnsi="Times New Roman"/>
        </w:rPr>
        <w:t>муниципальной услуги</w:t>
      </w:r>
      <w:r w:rsidRPr="00897595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Допуск собаки – проводника при наличии документов, подтверждающих ее специальное обучение.</w:t>
      </w:r>
    </w:p>
    <w:p w:rsidR="00D1560A" w:rsidRDefault="00D1560A" w:rsidP="00D1560A">
      <w:pPr>
        <w:ind w:firstLine="851"/>
        <w:rPr>
          <w:rFonts w:ascii="Times New Roman" w:hAnsi="Times New Roman"/>
          <w:lang w:eastAsia="ar-SA"/>
        </w:rPr>
      </w:pPr>
      <w:r w:rsidRPr="00897595">
        <w:rPr>
          <w:rFonts w:ascii="Times New Roman" w:hAnsi="Times New Roman"/>
          <w:lang w:eastAsia="ar-SA"/>
        </w:rPr>
        <w:t xml:space="preserve">Для инвалидов по зрению </w:t>
      </w:r>
      <w:r w:rsidRPr="00897595">
        <w:rPr>
          <w:rFonts w:ascii="Times New Roman" w:hAnsi="Times New Roman"/>
        </w:rPr>
        <w:t>должно быть оборудовано</w:t>
      </w:r>
      <w:r w:rsidRPr="00897595">
        <w:rPr>
          <w:rFonts w:ascii="Times New Roman" w:hAnsi="Times New Roman"/>
          <w:lang w:eastAsia="ar-SA"/>
        </w:rPr>
        <w:t xml:space="preserve">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Pr="00897595">
        <w:rPr>
          <w:rFonts w:ascii="Times New Roman" w:hAnsi="Times New Roman"/>
        </w:rPr>
        <w:t>должно быть обеспечено</w:t>
      </w:r>
      <w:r w:rsidRPr="00897595">
        <w:rPr>
          <w:rFonts w:ascii="Times New Roman" w:hAnsi="Times New Roman"/>
          <w:lang w:eastAsia="ar-SA"/>
        </w:rPr>
        <w:t xml:space="preserve"> дублирование необходимой для ознакомления звуковой информации текстовой и графической информацией (бегущей строкой).</w:t>
      </w:r>
    </w:p>
    <w:p w:rsidR="00D1560A" w:rsidRPr="00897595" w:rsidRDefault="00D1560A" w:rsidP="00D1560A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>Оснащение помещения специальным оборудованием для удобства и комфорта инвалидов для возможного кратковременного отдыха в сидячем положении</w:t>
      </w:r>
    </w:p>
    <w:p w:rsidR="00D1560A" w:rsidRDefault="00D1560A"/>
    <w:p w:rsidR="00D1560A" w:rsidRDefault="00D1560A"/>
    <w:p w:rsidR="00D1560A" w:rsidRDefault="00D1560A">
      <w:bookmarkStart w:id="0" w:name="_GoBack"/>
      <w:bookmarkEnd w:id="0"/>
    </w:p>
    <w:sectPr w:rsidR="00D1560A" w:rsidSect="0060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FD"/>
    <w:rsid w:val="002316DC"/>
    <w:rsid w:val="0059473D"/>
    <w:rsid w:val="0060283F"/>
    <w:rsid w:val="00AE55FD"/>
    <w:rsid w:val="00C24F5A"/>
    <w:rsid w:val="00D1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D156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заволжье</dc:creator>
  <cp:keywords/>
  <dc:description/>
  <cp:lastModifiedBy>Buhgalter</cp:lastModifiedBy>
  <cp:revision>3</cp:revision>
  <dcterms:created xsi:type="dcterms:W3CDTF">2024-09-27T07:22:00Z</dcterms:created>
  <dcterms:modified xsi:type="dcterms:W3CDTF">2024-11-28T05:57:00Z</dcterms:modified>
</cp:coreProperties>
</file>