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AD" w:rsidRPr="00144AA2" w:rsidRDefault="002807AD" w:rsidP="002807AD">
      <w:pPr>
        <w:pStyle w:val="1"/>
        <w:shd w:val="clear" w:color="auto" w:fill="auto"/>
        <w:spacing w:line="36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144AA2">
        <w:rPr>
          <w:b/>
          <w:sz w:val="28"/>
          <w:szCs w:val="28"/>
        </w:rPr>
        <w:t>Собрание представителей сельского поселения Обшаровка</w:t>
      </w:r>
    </w:p>
    <w:p w:rsidR="002807AD" w:rsidRPr="00144AA2" w:rsidRDefault="002807AD" w:rsidP="002807AD">
      <w:pPr>
        <w:pStyle w:val="1"/>
        <w:shd w:val="clear" w:color="auto" w:fill="auto"/>
        <w:spacing w:line="360" w:lineRule="auto"/>
        <w:ind w:firstLine="0"/>
        <w:jc w:val="center"/>
        <w:rPr>
          <w:b/>
          <w:sz w:val="28"/>
          <w:szCs w:val="28"/>
        </w:rPr>
      </w:pPr>
      <w:r w:rsidRPr="00144AA2">
        <w:rPr>
          <w:b/>
          <w:sz w:val="28"/>
          <w:szCs w:val="28"/>
        </w:rPr>
        <w:t xml:space="preserve"> муниципального района </w:t>
      </w:r>
      <w:proofErr w:type="gramStart"/>
      <w:r w:rsidRPr="00144AA2">
        <w:rPr>
          <w:b/>
          <w:sz w:val="28"/>
          <w:szCs w:val="28"/>
        </w:rPr>
        <w:t>Приволжский</w:t>
      </w:r>
      <w:proofErr w:type="gramEnd"/>
      <w:r w:rsidRPr="00144AA2">
        <w:rPr>
          <w:b/>
          <w:sz w:val="28"/>
          <w:szCs w:val="28"/>
        </w:rPr>
        <w:t xml:space="preserve"> Самарской области</w:t>
      </w:r>
    </w:p>
    <w:p w:rsidR="002807AD" w:rsidRDefault="002807AD" w:rsidP="002807AD">
      <w:pPr>
        <w:pStyle w:val="1"/>
        <w:shd w:val="clear" w:color="auto" w:fill="auto"/>
        <w:spacing w:line="360" w:lineRule="auto"/>
        <w:ind w:firstLine="440"/>
        <w:jc w:val="center"/>
        <w:rPr>
          <w:b/>
          <w:sz w:val="28"/>
          <w:szCs w:val="28"/>
        </w:rPr>
      </w:pPr>
      <w:r w:rsidRPr="00144AA2">
        <w:rPr>
          <w:b/>
          <w:sz w:val="28"/>
          <w:szCs w:val="28"/>
        </w:rPr>
        <w:t xml:space="preserve">Третьего созыва </w:t>
      </w:r>
    </w:p>
    <w:p w:rsidR="002807AD" w:rsidRDefault="002807AD" w:rsidP="002807AD">
      <w:pPr>
        <w:pStyle w:val="1"/>
        <w:shd w:val="clear" w:color="auto" w:fill="auto"/>
        <w:spacing w:line="360" w:lineRule="auto"/>
        <w:ind w:firstLine="440"/>
        <w:jc w:val="center"/>
        <w:rPr>
          <w:b/>
          <w:sz w:val="28"/>
          <w:szCs w:val="28"/>
        </w:rPr>
      </w:pPr>
    </w:p>
    <w:p w:rsidR="002807AD" w:rsidRDefault="0028304A" w:rsidP="002807AD">
      <w:pPr>
        <w:pStyle w:val="1"/>
        <w:shd w:val="clear" w:color="auto" w:fill="auto"/>
        <w:spacing w:line="360" w:lineRule="auto"/>
        <w:ind w:firstLine="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155/56</w:t>
      </w:r>
    </w:p>
    <w:p w:rsidR="0028304A" w:rsidRDefault="0028304A" w:rsidP="002807AD">
      <w:pPr>
        <w:pStyle w:val="1"/>
        <w:shd w:val="clear" w:color="auto" w:fill="auto"/>
        <w:spacing w:line="360" w:lineRule="auto"/>
        <w:ind w:firstLine="440"/>
        <w:jc w:val="center"/>
        <w:rPr>
          <w:sz w:val="24"/>
          <w:szCs w:val="24"/>
        </w:rPr>
      </w:pPr>
      <w:r>
        <w:rPr>
          <w:b/>
          <w:sz w:val="28"/>
          <w:szCs w:val="28"/>
        </w:rPr>
        <w:t>От 31.01.2019 г.</w:t>
      </w:r>
    </w:p>
    <w:p w:rsidR="002807AD" w:rsidRPr="00144AA2" w:rsidRDefault="002807AD" w:rsidP="002807AD">
      <w:pPr>
        <w:pStyle w:val="1"/>
        <w:shd w:val="clear" w:color="auto" w:fill="auto"/>
        <w:spacing w:line="284" w:lineRule="exact"/>
        <w:ind w:firstLine="0"/>
        <w:jc w:val="left"/>
        <w:rPr>
          <w:sz w:val="24"/>
          <w:szCs w:val="24"/>
        </w:rPr>
      </w:pPr>
      <w:r w:rsidRPr="00144AA2">
        <w:rPr>
          <w:sz w:val="24"/>
          <w:szCs w:val="24"/>
        </w:rPr>
        <w:t xml:space="preserve">«О предварительном одобрении проекта </w:t>
      </w:r>
    </w:p>
    <w:p w:rsidR="002807AD" w:rsidRPr="00144AA2" w:rsidRDefault="002807AD" w:rsidP="002807AD">
      <w:pPr>
        <w:pStyle w:val="1"/>
        <w:shd w:val="clear" w:color="auto" w:fill="auto"/>
        <w:spacing w:line="284" w:lineRule="exact"/>
        <w:ind w:firstLine="0"/>
        <w:jc w:val="left"/>
        <w:rPr>
          <w:sz w:val="24"/>
          <w:szCs w:val="24"/>
        </w:rPr>
      </w:pPr>
      <w:r w:rsidRPr="00144AA2">
        <w:rPr>
          <w:sz w:val="24"/>
          <w:szCs w:val="24"/>
        </w:rPr>
        <w:t xml:space="preserve">отчета об исполнении бюджета сельского поселения Обшаровка </w:t>
      </w:r>
    </w:p>
    <w:p w:rsidR="002807AD" w:rsidRPr="00144AA2" w:rsidRDefault="002807AD" w:rsidP="002807AD">
      <w:pPr>
        <w:pStyle w:val="1"/>
        <w:shd w:val="clear" w:color="auto" w:fill="auto"/>
        <w:spacing w:line="284" w:lineRule="exact"/>
        <w:ind w:firstLine="0"/>
        <w:jc w:val="left"/>
        <w:rPr>
          <w:sz w:val="24"/>
          <w:szCs w:val="24"/>
        </w:rPr>
      </w:pPr>
      <w:r w:rsidRPr="00144AA2">
        <w:rPr>
          <w:sz w:val="24"/>
          <w:szCs w:val="24"/>
        </w:rPr>
        <w:t xml:space="preserve">муниципального района </w:t>
      </w:r>
      <w:proofErr w:type="gramStart"/>
      <w:r w:rsidRPr="00144AA2">
        <w:rPr>
          <w:sz w:val="24"/>
          <w:szCs w:val="24"/>
        </w:rPr>
        <w:t>Приволжский</w:t>
      </w:r>
      <w:proofErr w:type="gramEnd"/>
      <w:r w:rsidRPr="00144AA2">
        <w:rPr>
          <w:sz w:val="24"/>
          <w:szCs w:val="24"/>
        </w:rPr>
        <w:t xml:space="preserve"> Самарской области </w:t>
      </w:r>
    </w:p>
    <w:p w:rsidR="002807AD" w:rsidRPr="00144AA2" w:rsidRDefault="002807AD" w:rsidP="002807AD">
      <w:pPr>
        <w:pStyle w:val="1"/>
        <w:shd w:val="clear" w:color="auto" w:fill="auto"/>
        <w:spacing w:line="28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за двенадцать месяцев 2018</w:t>
      </w:r>
      <w:r w:rsidRPr="00144AA2">
        <w:rPr>
          <w:sz w:val="24"/>
          <w:szCs w:val="24"/>
        </w:rPr>
        <w:t xml:space="preserve"> года </w:t>
      </w:r>
    </w:p>
    <w:p w:rsidR="002807AD" w:rsidRPr="00144AA2" w:rsidRDefault="002807AD" w:rsidP="002807AD">
      <w:pPr>
        <w:pStyle w:val="1"/>
        <w:shd w:val="clear" w:color="auto" w:fill="auto"/>
        <w:spacing w:line="284" w:lineRule="exact"/>
        <w:ind w:firstLine="0"/>
        <w:jc w:val="left"/>
        <w:rPr>
          <w:sz w:val="24"/>
          <w:szCs w:val="24"/>
        </w:rPr>
      </w:pPr>
      <w:r w:rsidRPr="00144AA2">
        <w:rPr>
          <w:sz w:val="24"/>
          <w:szCs w:val="24"/>
        </w:rPr>
        <w:t xml:space="preserve">и </w:t>
      </w:r>
      <w:proofErr w:type="gramStart"/>
      <w:r w:rsidRPr="00144AA2">
        <w:rPr>
          <w:sz w:val="24"/>
          <w:szCs w:val="24"/>
        </w:rPr>
        <w:t>вынесении</w:t>
      </w:r>
      <w:proofErr w:type="gramEnd"/>
      <w:r w:rsidRPr="00144AA2">
        <w:rPr>
          <w:sz w:val="24"/>
          <w:szCs w:val="24"/>
        </w:rPr>
        <w:t xml:space="preserve"> проекта на публичные слушания»</w:t>
      </w:r>
    </w:p>
    <w:p w:rsidR="002807AD" w:rsidRPr="00354A28" w:rsidRDefault="002807AD" w:rsidP="002807AD">
      <w:pPr>
        <w:pStyle w:val="1"/>
        <w:shd w:val="clear" w:color="auto" w:fill="auto"/>
        <w:spacing w:line="284" w:lineRule="exact"/>
        <w:ind w:firstLine="0"/>
        <w:jc w:val="both"/>
      </w:pPr>
    </w:p>
    <w:p w:rsidR="002807AD" w:rsidRPr="00354A28" w:rsidRDefault="002807AD" w:rsidP="002807AD">
      <w:pPr>
        <w:pStyle w:val="1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354A28">
        <w:rPr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Обшаровка муниципального района </w:t>
      </w:r>
      <w:proofErr w:type="gramStart"/>
      <w:r w:rsidRPr="00354A28">
        <w:rPr>
          <w:sz w:val="28"/>
          <w:szCs w:val="28"/>
        </w:rPr>
        <w:t>Приволжский</w:t>
      </w:r>
      <w:proofErr w:type="gramEnd"/>
      <w:r w:rsidRPr="00354A28">
        <w:rPr>
          <w:sz w:val="28"/>
          <w:szCs w:val="28"/>
        </w:rPr>
        <w:t xml:space="preserve"> Самарской области "Об утверждении Порядка организации и проведения публичных слушаний в сельском поселении Обшаровка муниципального района Приволжский Самарской области" от 10 февраля 2010 года №</w:t>
      </w:r>
      <w:r>
        <w:rPr>
          <w:sz w:val="28"/>
          <w:szCs w:val="28"/>
        </w:rPr>
        <w:t xml:space="preserve"> </w:t>
      </w:r>
      <w:r w:rsidRPr="00354A28">
        <w:rPr>
          <w:sz w:val="28"/>
          <w:szCs w:val="28"/>
        </w:rPr>
        <w:t>94/33, Собрание представителей сельского поселения Обшаровка муниципального района Приволжский Самарской области</w:t>
      </w:r>
    </w:p>
    <w:p w:rsidR="002807AD" w:rsidRPr="00354A28" w:rsidRDefault="002807AD" w:rsidP="002807AD">
      <w:pPr>
        <w:pStyle w:val="1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2807AD" w:rsidRPr="00354A28" w:rsidRDefault="002807AD" w:rsidP="002807AD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54A28">
        <w:rPr>
          <w:sz w:val="28"/>
          <w:szCs w:val="28"/>
        </w:rPr>
        <w:t>РЕШИЛО:</w:t>
      </w:r>
    </w:p>
    <w:p w:rsidR="002807AD" w:rsidRPr="00354A28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2807AD" w:rsidRPr="00354A28" w:rsidRDefault="002807AD" w:rsidP="002807AD">
      <w:pPr>
        <w:pStyle w:val="1"/>
        <w:shd w:val="clear" w:color="auto" w:fill="auto"/>
        <w:tabs>
          <w:tab w:val="left" w:pos="8105"/>
        </w:tabs>
        <w:spacing w:line="240" w:lineRule="auto"/>
        <w:ind w:firstLine="0"/>
        <w:jc w:val="both"/>
        <w:rPr>
          <w:sz w:val="28"/>
          <w:szCs w:val="28"/>
        </w:rPr>
      </w:pPr>
      <w:r w:rsidRPr="00354A2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54A28">
        <w:rPr>
          <w:sz w:val="28"/>
          <w:szCs w:val="28"/>
        </w:rPr>
        <w:t>Предварительно одобрить проект отчета об исполнении бюджета сельского поселения Обшаровка муниципального района Приволжский Самарской области за</w:t>
      </w:r>
      <w:r>
        <w:rPr>
          <w:sz w:val="28"/>
          <w:szCs w:val="28"/>
        </w:rPr>
        <w:t xml:space="preserve"> двенадцать месяцев 2018 года (</w:t>
      </w:r>
      <w:r w:rsidRPr="00354A28">
        <w:rPr>
          <w:sz w:val="28"/>
          <w:szCs w:val="28"/>
        </w:rPr>
        <w:t xml:space="preserve">Приложение 1). </w:t>
      </w:r>
    </w:p>
    <w:p w:rsidR="002807AD" w:rsidRPr="00354A28" w:rsidRDefault="002807AD" w:rsidP="002807AD">
      <w:pPr>
        <w:pStyle w:val="1"/>
        <w:shd w:val="clear" w:color="auto" w:fill="auto"/>
        <w:tabs>
          <w:tab w:val="left" w:pos="8105"/>
        </w:tabs>
        <w:spacing w:line="240" w:lineRule="auto"/>
        <w:ind w:firstLine="0"/>
        <w:jc w:val="both"/>
        <w:rPr>
          <w:sz w:val="28"/>
          <w:szCs w:val="28"/>
        </w:rPr>
      </w:pPr>
      <w:r w:rsidRPr="00354A2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54A28">
        <w:rPr>
          <w:sz w:val="28"/>
          <w:szCs w:val="28"/>
        </w:rPr>
        <w:t xml:space="preserve">В целях обсуждения проекта решения Собрания представителей сельского поселения Обшаровка муниципального района Приволжский Самарской области «Об </w:t>
      </w:r>
      <w:proofErr w:type="gramStart"/>
      <w:r w:rsidRPr="00354A28">
        <w:rPr>
          <w:sz w:val="28"/>
          <w:szCs w:val="28"/>
        </w:rPr>
        <w:t>отчете</w:t>
      </w:r>
      <w:proofErr w:type="gramEnd"/>
      <w:r w:rsidRPr="00354A28">
        <w:rPr>
          <w:sz w:val="28"/>
          <w:szCs w:val="28"/>
        </w:rPr>
        <w:t xml:space="preserve"> об исполнении бюджета сельского поселения Обшаровка муниципального района Приволжский Самарской </w:t>
      </w:r>
      <w:r>
        <w:rPr>
          <w:sz w:val="28"/>
          <w:szCs w:val="28"/>
        </w:rPr>
        <w:t>области</w:t>
      </w:r>
      <w:r w:rsidRPr="00354A28">
        <w:rPr>
          <w:sz w:val="28"/>
          <w:szCs w:val="28"/>
        </w:rPr>
        <w:t xml:space="preserve"> </w:t>
      </w:r>
      <w:r>
        <w:rPr>
          <w:sz w:val="28"/>
          <w:szCs w:val="28"/>
        </w:rPr>
        <w:t>за двенадцать месяцев 2018</w:t>
      </w:r>
      <w:r w:rsidRPr="00354A28">
        <w:rPr>
          <w:sz w:val="28"/>
          <w:szCs w:val="28"/>
        </w:rPr>
        <w:t xml:space="preserve"> года», провести на территории сельского поселения Обшаровка муниципального района Приволжский Самарской области публичные слушания, в соответствии с Порядком организации и проведения публичных слушаний в сельском поселении Обшаровка муниципального района </w:t>
      </w:r>
      <w:proofErr w:type="gramStart"/>
      <w:r w:rsidRPr="00354A28">
        <w:rPr>
          <w:sz w:val="28"/>
          <w:szCs w:val="28"/>
        </w:rPr>
        <w:t>Приволжский</w:t>
      </w:r>
      <w:proofErr w:type="gramEnd"/>
      <w:r w:rsidRPr="00354A28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Обшаровка муниципального района Приволжский Самарской области от 10.02.2010 № 94/33. </w:t>
      </w:r>
    </w:p>
    <w:p w:rsidR="002807AD" w:rsidRPr="00354A28" w:rsidRDefault="002807AD" w:rsidP="002807AD">
      <w:pPr>
        <w:pStyle w:val="1"/>
        <w:shd w:val="clear" w:color="auto" w:fill="auto"/>
        <w:tabs>
          <w:tab w:val="left" w:pos="8105"/>
        </w:tabs>
        <w:spacing w:line="240" w:lineRule="auto"/>
        <w:ind w:firstLine="0"/>
        <w:jc w:val="both"/>
        <w:rPr>
          <w:sz w:val="28"/>
          <w:szCs w:val="28"/>
        </w:rPr>
      </w:pPr>
      <w:r w:rsidRPr="00354A28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4A28">
        <w:rPr>
          <w:sz w:val="28"/>
          <w:szCs w:val="28"/>
        </w:rPr>
        <w:t>Срок проведения публичных слушаний сос</w:t>
      </w:r>
      <w:r>
        <w:rPr>
          <w:sz w:val="28"/>
          <w:szCs w:val="28"/>
        </w:rPr>
        <w:t>тавляет 30 (тридцать) дней с _________</w:t>
      </w:r>
      <w:r w:rsidRPr="00130F9B">
        <w:rPr>
          <w:sz w:val="28"/>
          <w:szCs w:val="28"/>
          <w:highlight w:val="yellow"/>
          <w:u w:val="single"/>
        </w:rPr>
        <w:t>11.02.</w:t>
      </w:r>
      <w:r>
        <w:rPr>
          <w:sz w:val="28"/>
          <w:szCs w:val="28"/>
        </w:rPr>
        <w:t xml:space="preserve"> _____ 2019</w:t>
      </w:r>
      <w:r w:rsidRPr="00354A2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_________</w:t>
      </w:r>
      <w:r w:rsidRPr="00130F9B">
        <w:rPr>
          <w:sz w:val="28"/>
          <w:szCs w:val="28"/>
          <w:highlight w:val="yellow"/>
          <w:u w:val="single"/>
        </w:rPr>
        <w:t>13.03.</w:t>
      </w:r>
      <w:r>
        <w:rPr>
          <w:sz w:val="28"/>
          <w:szCs w:val="28"/>
        </w:rPr>
        <w:t xml:space="preserve"> ______ 2019</w:t>
      </w:r>
      <w:r w:rsidRPr="00354A28">
        <w:rPr>
          <w:sz w:val="28"/>
          <w:szCs w:val="28"/>
        </w:rPr>
        <w:t xml:space="preserve"> года.</w:t>
      </w:r>
      <w:r w:rsidRPr="00354A28">
        <w:rPr>
          <w:sz w:val="28"/>
          <w:szCs w:val="28"/>
        </w:rPr>
        <w:tab/>
      </w:r>
    </w:p>
    <w:p w:rsidR="002807AD" w:rsidRPr="00354A28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354A28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354A28">
        <w:rPr>
          <w:sz w:val="28"/>
          <w:szCs w:val="28"/>
        </w:rPr>
        <w:t>Обсуждение проекта отчета об исполнении бюджета сельского поселения Обшаровка муниципального района Приволжский Самарской об</w:t>
      </w:r>
      <w:r>
        <w:rPr>
          <w:sz w:val="28"/>
          <w:szCs w:val="28"/>
        </w:rPr>
        <w:t>ласти за двенадцать месяцев 2018</w:t>
      </w:r>
      <w:r w:rsidRPr="00354A28">
        <w:rPr>
          <w:sz w:val="28"/>
          <w:szCs w:val="28"/>
        </w:rPr>
        <w:t xml:space="preserve"> года, а также учет представленных жителями поселения и иными заинтересованными лицами замечаний и п</w:t>
      </w:r>
      <w:r>
        <w:rPr>
          <w:sz w:val="28"/>
          <w:szCs w:val="28"/>
        </w:rPr>
        <w:t>редложений по</w:t>
      </w:r>
      <w:r w:rsidRPr="00354A28">
        <w:rPr>
          <w:sz w:val="28"/>
          <w:szCs w:val="28"/>
        </w:rPr>
        <w:t xml:space="preserve"> проекту отчета об исполнении бюджета сельского поселения Обшаровка муниципального района Приволжский Самарской об</w:t>
      </w:r>
      <w:r>
        <w:rPr>
          <w:sz w:val="28"/>
          <w:szCs w:val="28"/>
        </w:rPr>
        <w:t>ласти за двенадцать месяцев 2018</w:t>
      </w:r>
      <w:r w:rsidRPr="00354A28">
        <w:rPr>
          <w:sz w:val="28"/>
          <w:szCs w:val="28"/>
        </w:rPr>
        <w:t xml:space="preserve"> года, осуществляется в соответствии с Порядком организации и проведения</w:t>
      </w:r>
      <w:proofErr w:type="gramEnd"/>
      <w:r w:rsidRPr="00354A28">
        <w:rPr>
          <w:sz w:val="28"/>
          <w:szCs w:val="28"/>
        </w:rPr>
        <w:t xml:space="preserve"> публичных слушаний в сельском поселении Обшаровка муниципального района </w:t>
      </w:r>
      <w:proofErr w:type="gramStart"/>
      <w:r w:rsidRPr="00354A28">
        <w:rPr>
          <w:sz w:val="28"/>
          <w:szCs w:val="28"/>
        </w:rPr>
        <w:t>Приволжский</w:t>
      </w:r>
      <w:proofErr w:type="gramEnd"/>
      <w:r w:rsidRPr="00354A28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Обшаровка муниципального района Приволжский Самарской области от 10.02.2010</w:t>
      </w:r>
      <w:r>
        <w:rPr>
          <w:sz w:val="28"/>
          <w:szCs w:val="28"/>
        </w:rPr>
        <w:t xml:space="preserve"> </w:t>
      </w:r>
      <w:r w:rsidRPr="00354A28">
        <w:rPr>
          <w:sz w:val="28"/>
          <w:szCs w:val="28"/>
        </w:rPr>
        <w:t>№ 94/33.</w:t>
      </w:r>
    </w:p>
    <w:p w:rsidR="002807AD" w:rsidRPr="00354A28" w:rsidRDefault="002807AD" w:rsidP="002807AD">
      <w:pPr>
        <w:pStyle w:val="1"/>
        <w:shd w:val="clear" w:color="auto" w:fill="auto"/>
        <w:tabs>
          <w:tab w:val="left" w:pos="30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54A28">
        <w:rPr>
          <w:sz w:val="28"/>
          <w:szCs w:val="28"/>
        </w:rPr>
        <w:t>Органом, уполномоченным, на организацию и проведение публичных слушаний в соответствии с настоящим решением, является Со</w:t>
      </w:r>
      <w:r>
        <w:rPr>
          <w:sz w:val="28"/>
          <w:szCs w:val="28"/>
        </w:rPr>
        <w:t>брание представителей сельского</w:t>
      </w:r>
      <w:r w:rsidRPr="00354A28">
        <w:rPr>
          <w:sz w:val="28"/>
          <w:szCs w:val="28"/>
        </w:rPr>
        <w:t xml:space="preserve"> поселения Обшаровка муниципального района </w:t>
      </w:r>
      <w:proofErr w:type="gramStart"/>
      <w:r w:rsidRPr="00354A28">
        <w:rPr>
          <w:sz w:val="28"/>
          <w:szCs w:val="28"/>
        </w:rPr>
        <w:t>Приволжский</w:t>
      </w:r>
      <w:proofErr w:type="gramEnd"/>
      <w:r w:rsidRPr="00354A28">
        <w:rPr>
          <w:sz w:val="28"/>
          <w:szCs w:val="28"/>
        </w:rPr>
        <w:t xml:space="preserve"> Самарской области.</w:t>
      </w:r>
    </w:p>
    <w:p w:rsidR="002807AD" w:rsidRPr="00354A28" w:rsidRDefault="002807AD" w:rsidP="002807AD">
      <w:pPr>
        <w:pStyle w:val="1"/>
        <w:shd w:val="clear" w:color="auto" w:fill="auto"/>
        <w:tabs>
          <w:tab w:val="left" w:pos="31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54A28">
        <w:rPr>
          <w:sz w:val="28"/>
          <w:szCs w:val="28"/>
        </w:rPr>
        <w:t>Мероприятие по информированию жителей поселения по вопросу обсуждения проекта отчета об исполнении бюджета сельского поселения Обшаровка муниципального района Приволжский Самарской области за двенадцать</w:t>
      </w:r>
      <w:r>
        <w:rPr>
          <w:sz w:val="28"/>
          <w:szCs w:val="28"/>
        </w:rPr>
        <w:t xml:space="preserve"> месяцев 2018 года, состоится </w:t>
      </w:r>
      <w:r w:rsidRPr="0067058A">
        <w:rPr>
          <w:sz w:val="28"/>
          <w:szCs w:val="28"/>
          <w:highlight w:val="yellow"/>
        </w:rPr>
        <w:t>______</w:t>
      </w:r>
      <w:r>
        <w:rPr>
          <w:sz w:val="28"/>
          <w:szCs w:val="28"/>
          <w:highlight w:val="yellow"/>
          <w:u w:val="single"/>
        </w:rPr>
        <w:t>15.02</w:t>
      </w:r>
      <w:r w:rsidR="00130F9B">
        <w:rPr>
          <w:sz w:val="28"/>
          <w:szCs w:val="28"/>
          <w:highlight w:val="yellow"/>
          <w:u w:val="single"/>
        </w:rPr>
        <w:t>.</w:t>
      </w:r>
      <w:r w:rsidRPr="0067058A">
        <w:rPr>
          <w:sz w:val="28"/>
          <w:szCs w:val="28"/>
          <w:highlight w:val="yellow"/>
        </w:rPr>
        <w:t>______</w:t>
      </w:r>
      <w:r>
        <w:rPr>
          <w:sz w:val="28"/>
          <w:szCs w:val="28"/>
          <w:highlight w:val="yellow"/>
        </w:rPr>
        <w:t xml:space="preserve"> 2018</w:t>
      </w:r>
      <w:r w:rsidRPr="0067058A">
        <w:rPr>
          <w:sz w:val="28"/>
          <w:szCs w:val="28"/>
          <w:highlight w:val="yellow"/>
        </w:rPr>
        <w:t xml:space="preserve"> года в 14.00</w:t>
      </w:r>
      <w:r w:rsidRPr="00354A28">
        <w:rPr>
          <w:sz w:val="28"/>
          <w:szCs w:val="28"/>
        </w:rPr>
        <w:t xml:space="preserve"> часов по адресу: 445551, Самарская область, Приволжский </w:t>
      </w:r>
      <w:r>
        <w:rPr>
          <w:sz w:val="28"/>
          <w:szCs w:val="28"/>
        </w:rPr>
        <w:t>район, село Обшаровка, ул. Суркова, д. 4 «б»</w:t>
      </w:r>
      <w:r w:rsidRPr="00354A28">
        <w:rPr>
          <w:sz w:val="28"/>
          <w:szCs w:val="28"/>
        </w:rPr>
        <w:t>.</w:t>
      </w:r>
    </w:p>
    <w:p w:rsidR="002807AD" w:rsidRPr="00354A28" w:rsidRDefault="002807AD" w:rsidP="002807AD">
      <w:pPr>
        <w:pStyle w:val="1"/>
        <w:shd w:val="clear" w:color="auto" w:fill="auto"/>
        <w:tabs>
          <w:tab w:val="left" w:pos="131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54A28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Обшаровка муниципального района </w:t>
      </w:r>
      <w:proofErr w:type="gramStart"/>
      <w:r w:rsidRPr="00354A28">
        <w:rPr>
          <w:sz w:val="28"/>
          <w:szCs w:val="28"/>
        </w:rPr>
        <w:t>Приволжский</w:t>
      </w:r>
      <w:proofErr w:type="gramEnd"/>
      <w:r w:rsidRPr="00354A28">
        <w:rPr>
          <w:sz w:val="28"/>
          <w:szCs w:val="28"/>
        </w:rPr>
        <w:t xml:space="preserve"> по вопросу публичных слушаний </w:t>
      </w:r>
      <w:r>
        <w:rPr>
          <w:sz w:val="28"/>
          <w:szCs w:val="28"/>
        </w:rPr>
        <w:t xml:space="preserve">начальника финансово-экономического отдела </w:t>
      </w:r>
      <w:r w:rsidRPr="00354A28">
        <w:rPr>
          <w:sz w:val="28"/>
          <w:szCs w:val="28"/>
        </w:rPr>
        <w:t>администрации сельского поселения Обшаровка муниципального района Приволж</w:t>
      </w:r>
      <w:r>
        <w:rPr>
          <w:sz w:val="28"/>
          <w:szCs w:val="28"/>
        </w:rPr>
        <w:t xml:space="preserve">ский Самарской области Г.У. </w:t>
      </w:r>
      <w:proofErr w:type="spellStart"/>
      <w:r>
        <w:rPr>
          <w:sz w:val="28"/>
          <w:szCs w:val="28"/>
        </w:rPr>
        <w:t>Исхакову</w:t>
      </w:r>
      <w:proofErr w:type="spellEnd"/>
      <w:r>
        <w:rPr>
          <w:sz w:val="28"/>
          <w:szCs w:val="28"/>
        </w:rPr>
        <w:t>.</w:t>
      </w:r>
    </w:p>
    <w:p w:rsidR="002807AD" w:rsidRPr="00354A28" w:rsidRDefault="002807AD" w:rsidP="002807AD">
      <w:pPr>
        <w:pStyle w:val="1"/>
        <w:shd w:val="clear" w:color="auto" w:fill="auto"/>
        <w:tabs>
          <w:tab w:val="left" w:pos="30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54A28"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2807AD" w:rsidRPr="00354A28" w:rsidRDefault="002807AD" w:rsidP="002807AD">
      <w:pPr>
        <w:pStyle w:val="1"/>
        <w:shd w:val="clear" w:color="auto" w:fill="auto"/>
        <w:tabs>
          <w:tab w:val="left" w:pos="31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54A28">
        <w:rPr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 w:rsidRPr="000D36DF">
        <w:rPr>
          <w:sz w:val="28"/>
          <w:szCs w:val="28"/>
          <w:highlight w:val="yellow"/>
        </w:rPr>
        <w:t>_______</w:t>
      </w:r>
      <w:r w:rsidR="00130F9B">
        <w:rPr>
          <w:sz w:val="28"/>
          <w:szCs w:val="28"/>
          <w:highlight w:val="yellow"/>
        </w:rPr>
        <w:t>10</w:t>
      </w:r>
      <w:r w:rsidR="00130F9B">
        <w:rPr>
          <w:sz w:val="28"/>
          <w:szCs w:val="28"/>
          <w:highlight w:val="yellow"/>
          <w:u w:val="single"/>
        </w:rPr>
        <w:t>.03</w:t>
      </w:r>
      <w:r w:rsidRPr="000D36DF">
        <w:rPr>
          <w:sz w:val="28"/>
          <w:szCs w:val="28"/>
          <w:highlight w:val="yellow"/>
          <w:u w:val="single"/>
        </w:rPr>
        <w:t>.</w:t>
      </w:r>
      <w:r w:rsidRPr="000D36DF">
        <w:rPr>
          <w:sz w:val="28"/>
          <w:szCs w:val="28"/>
          <w:highlight w:val="yellow"/>
        </w:rPr>
        <w:t xml:space="preserve"> __________ 2018 года.</w:t>
      </w:r>
    </w:p>
    <w:p w:rsidR="002807AD" w:rsidRPr="00354A28" w:rsidRDefault="002807AD" w:rsidP="002807AD">
      <w:pPr>
        <w:pStyle w:val="1"/>
        <w:shd w:val="clear" w:color="auto" w:fill="auto"/>
        <w:tabs>
          <w:tab w:val="left" w:pos="87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354A28">
        <w:rPr>
          <w:sz w:val="28"/>
          <w:szCs w:val="28"/>
        </w:rPr>
        <w:t xml:space="preserve">Опубликовать настоящее решение, проект решения Собрания представителей сельского поселения Обшаровка муниципального района Приволжский Самарской области «Об </w:t>
      </w:r>
      <w:proofErr w:type="gramStart"/>
      <w:r w:rsidRPr="00354A28">
        <w:rPr>
          <w:sz w:val="28"/>
          <w:szCs w:val="28"/>
        </w:rPr>
        <w:t>отчете</w:t>
      </w:r>
      <w:proofErr w:type="gramEnd"/>
      <w:r w:rsidRPr="00354A28">
        <w:rPr>
          <w:sz w:val="28"/>
          <w:szCs w:val="28"/>
        </w:rPr>
        <w:t xml:space="preserve"> об исполнении бюджета сельского поселения Обшаровка муниципального района Приволжский Самарской об</w:t>
      </w:r>
      <w:r>
        <w:rPr>
          <w:sz w:val="28"/>
          <w:szCs w:val="28"/>
        </w:rPr>
        <w:t>ласти за двенадцать месяцев 201</w:t>
      </w:r>
      <w:r w:rsidR="00130F9B">
        <w:rPr>
          <w:sz w:val="28"/>
          <w:szCs w:val="28"/>
        </w:rPr>
        <w:t>8</w:t>
      </w:r>
      <w:r w:rsidRPr="00354A28">
        <w:rPr>
          <w:sz w:val="28"/>
          <w:szCs w:val="28"/>
        </w:rPr>
        <w:t xml:space="preserve"> года» (приложение № 1 к настоящему решению), в информационном бюллетене «Вестник сельского поселения Обшаровка» и разместить на официальном сайте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 w:rsidRPr="00354A28">
        <w:rPr>
          <w:sz w:val="28"/>
          <w:szCs w:val="28"/>
          <w:lang w:val="en-US"/>
        </w:rPr>
        <w:t>obsharovka</w:t>
      </w:r>
      <w:proofErr w:type="spellEnd"/>
      <w:r w:rsidRPr="00354A28">
        <w:rPr>
          <w:sz w:val="28"/>
          <w:szCs w:val="28"/>
        </w:rPr>
        <w:t>.</w:t>
      </w:r>
      <w:proofErr w:type="spellStart"/>
      <w:r w:rsidRPr="00354A28">
        <w:rPr>
          <w:sz w:val="28"/>
          <w:szCs w:val="28"/>
          <w:lang w:val="en-US"/>
        </w:rPr>
        <w:t>ru</w:t>
      </w:r>
      <w:proofErr w:type="spellEnd"/>
      <w:r w:rsidRPr="00354A28">
        <w:rPr>
          <w:sz w:val="28"/>
          <w:szCs w:val="28"/>
        </w:rPr>
        <w:t>.</w:t>
      </w:r>
    </w:p>
    <w:p w:rsidR="002807AD" w:rsidRPr="00354A28" w:rsidRDefault="002807AD" w:rsidP="002807AD">
      <w:pPr>
        <w:pStyle w:val="1"/>
        <w:shd w:val="clear" w:color="auto" w:fill="auto"/>
        <w:tabs>
          <w:tab w:val="left" w:pos="88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Настоящее решение вступает в силу после его официального опубликования</w:t>
      </w:r>
    </w:p>
    <w:p w:rsidR="002807AD" w:rsidRDefault="002807AD" w:rsidP="002807AD">
      <w:pPr>
        <w:pStyle w:val="1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</w:p>
    <w:p w:rsidR="002807AD" w:rsidRDefault="002807AD" w:rsidP="002807AD">
      <w:pPr>
        <w:pStyle w:val="1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354A28">
        <w:rPr>
          <w:sz w:val="28"/>
          <w:szCs w:val="28"/>
        </w:rPr>
        <w:t>Председатель Собрания представителей</w:t>
      </w:r>
    </w:p>
    <w:p w:rsidR="002807AD" w:rsidRDefault="002807AD" w:rsidP="002807AD">
      <w:pPr>
        <w:pStyle w:val="1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354A28">
        <w:rPr>
          <w:sz w:val="28"/>
          <w:szCs w:val="28"/>
        </w:rPr>
        <w:t xml:space="preserve">сельского поселения Обшаровка </w:t>
      </w:r>
    </w:p>
    <w:p w:rsidR="002807AD" w:rsidRDefault="002807AD" w:rsidP="002807AD">
      <w:pPr>
        <w:pStyle w:val="1"/>
        <w:shd w:val="clear" w:color="auto" w:fill="auto"/>
        <w:spacing w:line="240" w:lineRule="auto"/>
        <w:ind w:firstLine="280"/>
        <w:jc w:val="both"/>
        <w:rPr>
          <w:sz w:val="28"/>
          <w:szCs w:val="28"/>
        </w:rPr>
      </w:pPr>
      <w:r w:rsidRPr="00354A28">
        <w:rPr>
          <w:sz w:val="28"/>
          <w:szCs w:val="28"/>
        </w:rPr>
        <w:t xml:space="preserve">муниципального района </w:t>
      </w:r>
      <w:proofErr w:type="gramStart"/>
      <w:r w:rsidRPr="00354A28">
        <w:rPr>
          <w:sz w:val="28"/>
          <w:szCs w:val="28"/>
        </w:rPr>
        <w:t>Приволжский</w:t>
      </w:r>
      <w:proofErr w:type="gramEnd"/>
      <w:r w:rsidRPr="00354A28">
        <w:rPr>
          <w:sz w:val="28"/>
          <w:szCs w:val="28"/>
        </w:rPr>
        <w:t xml:space="preserve"> </w:t>
      </w:r>
    </w:p>
    <w:p w:rsidR="002807AD" w:rsidRPr="00B82DE6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4A28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B82DE6">
        <w:rPr>
          <w:sz w:val="28"/>
          <w:szCs w:val="28"/>
        </w:rPr>
        <w:t>Н.В.Захаров</w:t>
      </w:r>
      <w:proofErr w:type="spellEnd"/>
    </w:p>
    <w:p w:rsidR="002807AD" w:rsidRPr="00B82DE6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2807AD" w:rsidRPr="00B82DE6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2807AD" w:rsidRPr="00B82DE6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2807AD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Обшаровка</w:t>
      </w:r>
    </w:p>
    <w:p w:rsidR="002807AD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</w:t>
      </w:r>
    </w:p>
    <w:p w:rsidR="002807AD" w:rsidRPr="005D029A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Самарской области                                                                     </w:t>
      </w:r>
      <w:proofErr w:type="spellStart"/>
      <w:r>
        <w:rPr>
          <w:sz w:val="28"/>
          <w:szCs w:val="28"/>
        </w:rPr>
        <w:t>Т.П.Насенкова</w:t>
      </w:r>
      <w:proofErr w:type="spellEnd"/>
    </w:p>
    <w:p w:rsidR="002807AD" w:rsidRDefault="002807AD" w:rsidP="002807AD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2807AD" w:rsidRDefault="002807AD" w:rsidP="002807AD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2807AD" w:rsidRDefault="002807AD" w:rsidP="002807AD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2807AD" w:rsidRDefault="002807AD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304A" w:rsidRDefault="0028304A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07AD" w:rsidRDefault="002807AD" w:rsidP="002807AD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807AD" w:rsidRDefault="002807AD" w:rsidP="002807AD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807AD" w:rsidRPr="00144AA2" w:rsidRDefault="002807AD" w:rsidP="002807AD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144AA2">
        <w:rPr>
          <w:sz w:val="24"/>
          <w:szCs w:val="24"/>
        </w:rPr>
        <w:t xml:space="preserve">Приложение №1                                                                                                     к Решению Собрания представителей </w:t>
      </w:r>
    </w:p>
    <w:p w:rsidR="002807AD" w:rsidRDefault="002807AD" w:rsidP="002807AD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144AA2">
        <w:rPr>
          <w:sz w:val="24"/>
          <w:szCs w:val="24"/>
        </w:rPr>
        <w:t xml:space="preserve">                                                                               сельского поселения Обшаровка муниципального района </w:t>
      </w:r>
      <w:proofErr w:type="gramStart"/>
      <w:r w:rsidRPr="00144AA2">
        <w:rPr>
          <w:sz w:val="24"/>
          <w:szCs w:val="24"/>
        </w:rPr>
        <w:t>Приволжский</w:t>
      </w:r>
      <w:proofErr w:type="gramEnd"/>
      <w:r w:rsidRPr="00144AA2">
        <w:rPr>
          <w:sz w:val="24"/>
          <w:szCs w:val="24"/>
        </w:rPr>
        <w:t xml:space="preserve"> Самарской области </w:t>
      </w:r>
    </w:p>
    <w:p w:rsidR="002807AD" w:rsidRPr="00144AA2" w:rsidRDefault="002807AD" w:rsidP="002807AD">
      <w:pPr>
        <w:pStyle w:val="20"/>
        <w:shd w:val="clear" w:color="auto" w:fill="auto"/>
        <w:spacing w:line="240" w:lineRule="auto"/>
        <w:rPr>
          <w:rStyle w:val="2Calibri10pt0pt"/>
          <w:b w:val="0"/>
          <w:bCs w:val="0"/>
          <w:sz w:val="28"/>
          <w:szCs w:val="28"/>
        </w:rPr>
      </w:pPr>
      <w:r>
        <w:rPr>
          <w:sz w:val="24"/>
          <w:szCs w:val="24"/>
        </w:rPr>
        <w:t xml:space="preserve">№ _____ от 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2807AD" w:rsidRDefault="002807AD" w:rsidP="002807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07AD" w:rsidRDefault="002807AD" w:rsidP="002807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Обшаровка </w:t>
      </w:r>
    </w:p>
    <w:p w:rsidR="002807AD" w:rsidRDefault="002807AD" w:rsidP="00280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2807AD" w:rsidRDefault="002807AD" w:rsidP="00280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807AD" w:rsidRPr="009B622A" w:rsidRDefault="002807AD" w:rsidP="002807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2807AD" w:rsidRDefault="002807AD" w:rsidP="00280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   </w:t>
      </w:r>
    </w:p>
    <w:p w:rsidR="002807AD" w:rsidRPr="00144AA2" w:rsidRDefault="002807AD" w:rsidP="002807AD">
      <w:pPr>
        <w:rPr>
          <w:rFonts w:ascii="Times New Roman" w:hAnsi="Times New Roman" w:cs="Times New Roman"/>
        </w:rPr>
      </w:pPr>
      <w:r w:rsidRPr="00144AA2">
        <w:rPr>
          <w:rFonts w:ascii="Times New Roman" w:hAnsi="Times New Roman" w:cs="Times New Roman"/>
        </w:rPr>
        <w:t xml:space="preserve">«Об </w:t>
      </w:r>
      <w:proofErr w:type="gramStart"/>
      <w:r w:rsidRPr="00144AA2">
        <w:rPr>
          <w:rFonts w:ascii="Times New Roman" w:hAnsi="Times New Roman" w:cs="Times New Roman"/>
        </w:rPr>
        <w:t>отчете</w:t>
      </w:r>
      <w:proofErr w:type="gramEnd"/>
      <w:r w:rsidRPr="00144AA2">
        <w:rPr>
          <w:rFonts w:ascii="Times New Roman" w:hAnsi="Times New Roman" w:cs="Times New Roman"/>
        </w:rPr>
        <w:t xml:space="preserve"> об исполнении бюджета </w:t>
      </w:r>
    </w:p>
    <w:p w:rsidR="002807AD" w:rsidRPr="00144AA2" w:rsidRDefault="002807AD" w:rsidP="002807AD">
      <w:pPr>
        <w:rPr>
          <w:rFonts w:ascii="Times New Roman" w:hAnsi="Times New Roman" w:cs="Times New Roman"/>
        </w:rPr>
      </w:pPr>
      <w:r w:rsidRPr="00144AA2">
        <w:rPr>
          <w:rFonts w:ascii="Times New Roman" w:hAnsi="Times New Roman" w:cs="Times New Roman"/>
        </w:rPr>
        <w:t xml:space="preserve">сельского поселения Обшаровка </w:t>
      </w:r>
    </w:p>
    <w:p w:rsidR="002807AD" w:rsidRPr="00144AA2" w:rsidRDefault="002807AD" w:rsidP="002807AD">
      <w:pPr>
        <w:rPr>
          <w:rFonts w:ascii="Times New Roman" w:hAnsi="Times New Roman" w:cs="Times New Roman"/>
        </w:rPr>
      </w:pPr>
      <w:r w:rsidRPr="00144AA2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144AA2">
        <w:rPr>
          <w:rFonts w:ascii="Times New Roman" w:hAnsi="Times New Roman" w:cs="Times New Roman"/>
        </w:rPr>
        <w:t>Приволжский</w:t>
      </w:r>
      <w:proofErr w:type="gramEnd"/>
      <w:r w:rsidRPr="00144AA2">
        <w:rPr>
          <w:rFonts w:ascii="Times New Roman" w:hAnsi="Times New Roman" w:cs="Times New Roman"/>
        </w:rPr>
        <w:t xml:space="preserve"> </w:t>
      </w:r>
    </w:p>
    <w:p w:rsidR="002807AD" w:rsidRDefault="002807AD" w:rsidP="002807AD">
      <w:pPr>
        <w:rPr>
          <w:rFonts w:ascii="Times New Roman" w:hAnsi="Times New Roman" w:cs="Times New Roman"/>
          <w:sz w:val="28"/>
          <w:szCs w:val="28"/>
        </w:rPr>
      </w:pPr>
      <w:r w:rsidRPr="00144AA2">
        <w:rPr>
          <w:rFonts w:ascii="Times New Roman" w:hAnsi="Times New Roman" w:cs="Times New Roman"/>
        </w:rPr>
        <w:t>Самарской об</w:t>
      </w:r>
      <w:r>
        <w:rPr>
          <w:rFonts w:ascii="Times New Roman" w:hAnsi="Times New Roman" w:cs="Times New Roman"/>
        </w:rPr>
        <w:t>ласти за двенадцать месяцев 201</w:t>
      </w:r>
      <w:r w:rsidR="00130F9B">
        <w:rPr>
          <w:rFonts w:ascii="Times New Roman" w:hAnsi="Times New Roman" w:cs="Times New Roman"/>
          <w:lang w:val="ru-RU"/>
        </w:rPr>
        <w:t>8</w:t>
      </w:r>
      <w:r w:rsidRPr="00144AA2">
        <w:rPr>
          <w:rFonts w:ascii="Times New Roman" w:hAnsi="Times New Roman" w:cs="Times New Roman"/>
        </w:rPr>
        <w:t xml:space="preserve"> года»</w:t>
      </w:r>
    </w:p>
    <w:p w:rsidR="002807AD" w:rsidRDefault="002807AD" w:rsidP="002807AD">
      <w:pPr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об общих принципах организации местного самоуправления в Российской Федерации» от 6 октября 2003 года № 131 - ФЗ, Устава сельского поселения Обшаровка муниципального района Приволжский Самарской области, Собрание представителей сельского поселения Обшаровка муниципального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Обшаровка муниципального района Приволжский Самарской области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807AD" w:rsidRDefault="002807AD" w:rsidP="00280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Обшаровка муниципального района Приволжский Самарской области за двенадцать месяцев 201</w:t>
      </w:r>
      <w:r w:rsidR="00130F9B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утвердить (приложение 1).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информационном бюллетене «Вестник сельского поселения Обшаровка» и разместить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obsharovka.ru.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официального опубликования.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Обшаровка 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7AD" w:rsidRP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Н.В. Захаров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07AD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Обшаровка</w:t>
      </w:r>
    </w:p>
    <w:p w:rsidR="002807AD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</w:t>
      </w:r>
    </w:p>
    <w:p w:rsidR="002807AD" w:rsidRPr="005D029A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                                                                              Т.П. </w:t>
      </w:r>
      <w:proofErr w:type="spellStart"/>
      <w:r>
        <w:rPr>
          <w:sz w:val="28"/>
          <w:szCs w:val="28"/>
        </w:rPr>
        <w:t>Насенкова</w:t>
      </w:r>
      <w:proofErr w:type="spellEnd"/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E1F" w:rsidRDefault="00A54E1F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Pr="002807AD" w:rsidRDefault="002807AD">
      <w:pPr>
        <w:rPr>
          <w:lang w:val="ru-RU"/>
        </w:rPr>
      </w:pPr>
      <w:r w:rsidRPr="002807AD">
        <w:rPr>
          <w:noProof/>
          <w:lang w:val="ru-RU"/>
        </w:rPr>
        <w:lastRenderedPageBreak/>
        <w:drawing>
          <wp:inline distT="0" distB="0" distL="0" distR="0" wp14:anchorId="09B95049" wp14:editId="2549A636">
            <wp:extent cx="5940425" cy="91334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7AD" w:rsidRPr="0028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AD"/>
    <w:rsid w:val="00130F9B"/>
    <w:rsid w:val="002807AD"/>
    <w:rsid w:val="0028304A"/>
    <w:rsid w:val="008A0B1D"/>
    <w:rsid w:val="00A5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7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807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2807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alibri10pt0pt">
    <w:name w:val="Основной текст (2) + Calibri;10 pt;Полужирный;Интервал 0 pt"/>
    <w:rsid w:val="002807AD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0"/>
      <w:szCs w:val="20"/>
    </w:rPr>
  </w:style>
  <w:style w:type="paragraph" w:customStyle="1" w:styleId="1">
    <w:name w:val="Основной текст1"/>
    <w:basedOn w:val="a"/>
    <w:link w:val="a3"/>
    <w:rsid w:val="002807AD"/>
    <w:pPr>
      <w:shd w:val="clear" w:color="auto" w:fill="FFFFFF"/>
      <w:spacing w:line="280" w:lineRule="exact"/>
      <w:ind w:hanging="280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2807AD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280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7AD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7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807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2807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alibri10pt0pt">
    <w:name w:val="Основной текст (2) + Calibri;10 pt;Полужирный;Интервал 0 pt"/>
    <w:rsid w:val="002807AD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0"/>
      <w:szCs w:val="20"/>
    </w:rPr>
  </w:style>
  <w:style w:type="paragraph" w:customStyle="1" w:styleId="1">
    <w:name w:val="Основной текст1"/>
    <w:basedOn w:val="a"/>
    <w:link w:val="a3"/>
    <w:rsid w:val="002807AD"/>
    <w:pPr>
      <w:shd w:val="clear" w:color="auto" w:fill="FFFFFF"/>
      <w:spacing w:line="280" w:lineRule="exact"/>
      <w:ind w:hanging="280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2807AD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280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7AD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Волкова Ольга</cp:lastModifiedBy>
  <cp:revision>2</cp:revision>
  <cp:lastPrinted>2019-02-28T11:05:00Z</cp:lastPrinted>
  <dcterms:created xsi:type="dcterms:W3CDTF">2019-03-28T05:24:00Z</dcterms:created>
  <dcterms:modified xsi:type="dcterms:W3CDTF">2019-03-28T05:24:00Z</dcterms:modified>
</cp:coreProperties>
</file>