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D3" w:rsidRPr="0058278C" w:rsidRDefault="00F32ED3" w:rsidP="00CE109D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8278C">
        <w:rPr>
          <w:rStyle w:val="a3"/>
          <w:rFonts w:ascii="Times New Roman" w:hAnsi="Times New Roman" w:cs="Times New Roman"/>
          <w:sz w:val="24"/>
          <w:szCs w:val="24"/>
        </w:rPr>
        <w:t>Приложение № 2</w:t>
      </w:r>
      <w:r w:rsidRPr="0058278C">
        <w:rPr>
          <w:rStyle w:val="a3"/>
          <w:rFonts w:ascii="Times New Roman" w:hAnsi="Times New Roman" w:cs="Times New Roman"/>
          <w:sz w:val="24"/>
          <w:szCs w:val="24"/>
        </w:rPr>
        <w:br/>
        <w:t>к Административному регламенту</w:t>
      </w:r>
      <w:r w:rsidRPr="0058278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58278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F32ED3" w:rsidRPr="0058278C" w:rsidRDefault="00F32ED3" w:rsidP="00CE109D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8278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827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Предоставление разрешения </w:t>
      </w:r>
      <w:proofErr w:type="gramStart"/>
      <w:r w:rsidRPr="005827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</w:t>
      </w:r>
      <w:proofErr w:type="gramEnd"/>
      <w:r w:rsidRPr="005827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 условно </w:t>
      </w:r>
    </w:p>
    <w:p w:rsidR="00F32ED3" w:rsidRPr="0058278C" w:rsidRDefault="00F32ED3" w:rsidP="00CE109D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827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разрешенный вид использования земельного </w:t>
      </w:r>
    </w:p>
    <w:p w:rsidR="00F32ED3" w:rsidRPr="0058278C" w:rsidRDefault="00F32ED3" w:rsidP="00CE109D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827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участка или объекта капитального строительства</w:t>
      </w:r>
    </w:p>
    <w:p w:rsidR="00F32ED3" w:rsidRPr="0058278C" w:rsidRDefault="00F32ED3" w:rsidP="00CE109D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827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на территории сельского поселения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Обшаровка</w:t>
      </w:r>
    </w:p>
    <w:p w:rsidR="00F32ED3" w:rsidRPr="0058278C" w:rsidRDefault="00F32ED3" w:rsidP="00CE109D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827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муниципального района </w:t>
      </w:r>
      <w:proofErr w:type="gramStart"/>
      <w:r w:rsidRPr="005827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Приволжский</w:t>
      </w:r>
      <w:proofErr w:type="gramEnd"/>
      <w:r w:rsidRPr="005827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Самарской области»</w:t>
      </w:r>
    </w:p>
    <w:p w:rsidR="00F32ED3" w:rsidRPr="0058278C" w:rsidRDefault="00F32ED3" w:rsidP="00CE109D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32ED3" w:rsidRPr="0058278C" w:rsidRDefault="00F32ED3" w:rsidP="00CE10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2ED3" w:rsidRPr="0058278C" w:rsidRDefault="00F32ED3" w:rsidP="00CE109D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 w:rsidRPr="0058278C">
        <w:rPr>
          <w:rStyle w:val="a3"/>
          <w:rFonts w:ascii="Times New Roman" w:hAnsi="Times New Roman" w:cs="Times New Roman"/>
          <w:sz w:val="24"/>
          <w:szCs w:val="24"/>
        </w:rPr>
        <w:t>форма</w:t>
      </w:r>
    </w:p>
    <w:p w:rsidR="00F32ED3" w:rsidRPr="0058278C" w:rsidRDefault="00F32ED3" w:rsidP="00CE109D">
      <w:pPr>
        <w:rPr>
          <w:rFonts w:ascii="Times New Roman" w:hAnsi="Times New Roman" w:cs="Times New Roman"/>
          <w:sz w:val="24"/>
          <w:szCs w:val="24"/>
        </w:rPr>
      </w:pPr>
    </w:p>
    <w:p w:rsidR="00F32ED3" w:rsidRPr="0058278C" w:rsidRDefault="00F32ED3" w:rsidP="00CE109D">
      <w:pPr>
        <w:pStyle w:val="1"/>
        <w:rPr>
          <w:rFonts w:ascii="Times New Roman" w:hAnsi="Times New Roman"/>
          <w:b w:val="0"/>
          <w:bCs w:val="0"/>
          <w:sz w:val="24"/>
          <w:szCs w:val="24"/>
        </w:rPr>
      </w:pPr>
      <w:r w:rsidRPr="0058278C">
        <w:rPr>
          <w:rFonts w:ascii="Times New Roman" w:hAnsi="Times New Roman"/>
          <w:b w:val="0"/>
          <w:bCs w:val="0"/>
          <w:sz w:val="24"/>
          <w:szCs w:val="24"/>
        </w:rPr>
        <w:t>Заявление</w:t>
      </w:r>
      <w:r w:rsidRPr="0058278C">
        <w:rPr>
          <w:rFonts w:ascii="Times New Roman" w:hAnsi="Times New Roman"/>
          <w:b w:val="0"/>
          <w:bCs w:val="0"/>
          <w:sz w:val="24"/>
          <w:szCs w:val="24"/>
        </w:rPr>
        <w:br/>
        <w:t xml:space="preserve">о предоставлении разрешения на условно разрешенный вид использования земельного участка / объекта капитального строительства </w:t>
      </w:r>
      <w:r w:rsidRPr="0058278C">
        <w:rPr>
          <w:rFonts w:ascii="Times New Roman" w:hAnsi="Times New Roman"/>
          <w:b w:val="0"/>
          <w:bCs w:val="0"/>
          <w:i/>
          <w:iCs/>
          <w:sz w:val="24"/>
          <w:szCs w:val="24"/>
        </w:rPr>
        <w:t>(указать нужное)</w:t>
      </w:r>
    </w:p>
    <w:p w:rsidR="00F32ED3" w:rsidRPr="0058278C" w:rsidRDefault="00F32ED3" w:rsidP="00CE109D">
      <w:pPr>
        <w:rPr>
          <w:rFonts w:ascii="Times New Roman" w:hAnsi="Times New Roman" w:cs="Times New Roman"/>
          <w:sz w:val="24"/>
          <w:szCs w:val="24"/>
        </w:rPr>
      </w:pPr>
    </w:p>
    <w:p w:rsidR="00F32ED3" w:rsidRPr="0058278C" w:rsidRDefault="00F32ED3" w:rsidP="00CE109D">
      <w:pPr>
        <w:pStyle w:val="a5"/>
        <w:rPr>
          <w:rFonts w:ascii="Times New Roman" w:hAnsi="Times New Roman" w:cs="Times New Roman"/>
          <w:sz w:val="24"/>
          <w:szCs w:val="24"/>
        </w:rPr>
      </w:pPr>
      <w:r w:rsidRPr="0058278C">
        <w:rPr>
          <w:rFonts w:ascii="Times New Roman" w:hAnsi="Times New Roman" w:cs="Times New Roman"/>
          <w:sz w:val="24"/>
          <w:szCs w:val="24"/>
        </w:rPr>
        <w:t xml:space="preserve"> «__» __________ 20___ г.</w:t>
      </w:r>
    </w:p>
    <w:p w:rsidR="00F32ED3" w:rsidRPr="0058278C" w:rsidRDefault="00F32ED3" w:rsidP="00CE109D">
      <w:pPr>
        <w:rPr>
          <w:rFonts w:ascii="Times New Roman" w:hAnsi="Times New Roman" w:cs="Times New Roman"/>
          <w:sz w:val="24"/>
          <w:szCs w:val="24"/>
        </w:rPr>
      </w:pPr>
    </w:p>
    <w:p w:rsidR="00F32ED3" w:rsidRPr="0058278C" w:rsidRDefault="00F32ED3" w:rsidP="00CE109D">
      <w:pPr>
        <w:rPr>
          <w:rFonts w:ascii="Times New Roman" w:hAnsi="Times New Roman" w:cs="Times New Roman"/>
          <w:sz w:val="24"/>
          <w:szCs w:val="24"/>
        </w:rPr>
      </w:pPr>
    </w:p>
    <w:p w:rsidR="00F32ED3" w:rsidRPr="0058278C" w:rsidRDefault="00F32ED3" w:rsidP="00CE109D">
      <w:pPr>
        <w:rPr>
          <w:rFonts w:ascii="Times New Roman" w:hAnsi="Times New Roman" w:cs="Times New Roman"/>
          <w:sz w:val="24"/>
          <w:szCs w:val="24"/>
        </w:rPr>
      </w:pPr>
    </w:p>
    <w:p w:rsidR="00F32ED3" w:rsidRPr="0058278C" w:rsidRDefault="00F32ED3" w:rsidP="00CE109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8278C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>
        <w:rPr>
          <w:rFonts w:ascii="Times New Roman" w:hAnsi="Times New Roman" w:cs="Times New Roman"/>
          <w:sz w:val="24"/>
          <w:szCs w:val="24"/>
        </w:rPr>
        <w:t>Обшаровка</w:t>
      </w:r>
    </w:p>
    <w:p w:rsidR="00F32ED3" w:rsidRPr="0058278C" w:rsidRDefault="00F32ED3" w:rsidP="00CE109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8278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32ED3" w:rsidRPr="0058278C" w:rsidRDefault="00F32ED3" w:rsidP="00CE109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8278C">
        <w:rPr>
          <w:rFonts w:ascii="Times New Roman" w:hAnsi="Times New Roman" w:cs="Times New Roman"/>
          <w:sz w:val="24"/>
          <w:szCs w:val="24"/>
        </w:rPr>
        <w:t>Приволжский</w:t>
      </w:r>
      <w:proofErr w:type="gramEnd"/>
      <w:r w:rsidRPr="0058278C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F32ED3" w:rsidRPr="0058278C" w:rsidRDefault="00F32ED3" w:rsidP="00CE109D">
      <w:pPr>
        <w:rPr>
          <w:rFonts w:ascii="Times New Roman" w:hAnsi="Times New Roman" w:cs="Times New Roman"/>
          <w:sz w:val="24"/>
          <w:szCs w:val="24"/>
        </w:rPr>
      </w:pPr>
    </w:p>
    <w:p w:rsidR="00F32ED3" w:rsidRPr="0058278C" w:rsidRDefault="00F32ED3" w:rsidP="00CE109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78C">
        <w:rPr>
          <w:rFonts w:ascii="Times New Roman" w:hAnsi="Times New Roman" w:cs="Times New Roman"/>
          <w:sz w:val="24"/>
          <w:szCs w:val="24"/>
        </w:rPr>
        <w:t xml:space="preserve">В соответствии со статьей 39 Градостроительного кодекса Российской Федерации прошу предоставить разрешение на условно разрешенный вид в отношении земельного участка / объекта капитального строительства </w:t>
      </w:r>
      <w:r w:rsidRPr="0058278C">
        <w:rPr>
          <w:rFonts w:ascii="Times New Roman" w:hAnsi="Times New Roman" w:cs="Times New Roman"/>
          <w:i/>
          <w:iCs/>
          <w:sz w:val="24"/>
          <w:szCs w:val="24"/>
        </w:rPr>
        <w:t>(указать нужное)</w:t>
      </w:r>
    </w:p>
    <w:p w:rsidR="00F32ED3" w:rsidRPr="0058278C" w:rsidRDefault="00F32ED3" w:rsidP="00CE109D">
      <w:pPr>
        <w:rPr>
          <w:rFonts w:ascii="Times New Roman" w:hAnsi="Times New Roman" w:cs="Times New Roman"/>
          <w:sz w:val="24"/>
          <w:szCs w:val="24"/>
        </w:rPr>
      </w:pPr>
    </w:p>
    <w:p w:rsidR="00F32ED3" w:rsidRPr="0058278C" w:rsidRDefault="00F32ED3" w:rsidP="00CE109D">
      <w:pPr>
        <w:pStyle w:val="1"/>
        <w:ind w:left="-567"/>
        <w:rPr>
          <w:rFonts w:ascii="Times New Roman" w:hAnsi="Times New Roman"/>
          <w:sz w:val="24"/>
          <w:szCs w:val="24"/>
        </w:rPr>
      </w:pPr>
      <w:r w:rsidRPr="0058278C">
        <w:rPr>
          <w:rFonts w:ascii="Times New Roman" w:hAnsi="Times New Roman"/>
          <w:sz w:val="24"/>
          <w:szCs w:val="24"/>
        </w:rPr>
        <w:t>1. Сведения о заявителе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4760"/>
        <w:gridCol w:w="4340"/>
      </w:tblGrid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Номер телефона, факса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Номер телефона, факса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ED3" w:rsidRPr="0058278C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pStyle w:val="1"/>
        <w:rPr>
          <w:rFonts w:ascii="Times New Roman" w:hAnsi="Times New Roman"/>
          <w:sz w:val="24"/>
          <w:szCs w:val="24"/>
        </w:rPr>
      </w:pPr>
    </w:p>
    <w:p w:rsidR="00F32ED3" w:rsidRPr="0058278C" w:rsidRDefault="00F32ED3" w:rsidP="00F32ED3">
      <w:pPr>
        <w:pStyle w:val="1"/>
        <w:rPr>
          <w:rFonts w:ascii="Times New Roman" w:hAnsi="Times New Roman"/>
          <w:sz w:val="24"/>
          <w:szCs w:val="24"/>
        </w:rPr>
      </w:pPr>
      <w:r w:rsidRPr="0058278C">
        <w:rPr>
          <w:rFonts w:ascii="Times New Roman" w:hAnsi="Times New Roman"/>
          <w:sz w:val="24"/>
          <w:szCs w:val="24"/>
        </w:rPr>
        <w:lastRenderedPageBreak/>
        <w:t>2. Сведения о земельном участке / объекте капитального строительства</w:t>
      </w:r>
    </w:p>
    <w:p w:rsidR="00F32ED3" w:rsidRPr="0058278C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4760"/>
        <w:gridCol w:w="4340"/>
      </w:tblGrid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земельного участка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Запрашиваемый условно разрешенный вид использования</w:t>
            </w: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земельного участка </w:t>
            </w: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(указывается запрашиваемый условно разрешенный вид использования в соответствии с условно разрешенными видами использования, установленными градостроительным регламентом правил землепользования и застройки соответствующего муниципального образования в отношении территориальной зоны, в которой находится указанный в заявлении земельный участок)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еквизиты решения </w:t>
            </w: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о предварительном согласовании предоставления земельного участка</w:t>
            </w:r>
          </w:p>
          <w:p w:rsidR="00F32ED3" w:rsidRPr="0058278C" w:rsidRDefault="00F32ED3" w:rsidP="00037FE6">
            <w:pPr>
              <w:spacing w:line="259" w:lineRule="auto"/>
              <w:ind w:firstLine="0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(указываются в случае, предусмотренном подпунктом 3 пункта 10.1 статьи 39.15 Земельного кодекса Российской Федерации)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spacing w:line="259" w:lineRule="auto"/>
              <w:ind w:firstLine="0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градостроительного плана </w:t>
            </w: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земельного участка </w:t>
            </w:r>
            <w:r w:rsidRPr="0058278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(указываются при наличии градостроительного плана земельного участка)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Кадастровый номер объекта капитального строительства (при наличии такого кадастрового номера; указывается в случае </w:t>
            </w: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представления заявления о предоставлении разрешения на условно разрешенный вид в отношении объекта капитального строительства</w:t>
            </w: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 (указывается в случае </w:t>
            </w: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представления заявления о предоставлении разрешения на условно разрешенный вид в отношении объекта капитального строительства</w:t>
            </w: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Технико-экономические показатели объекта капитального строительства (количество этажей, в т.ч. подземных, площадь) (указывается в случае </w:t>
            </w: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представления заявления о предоставлении разрешения на условно разрешенный вид в отношении объекта капитального строительства</w:t>
            </w: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ED3" w:rsidRPr="0058278C" w:rsidRDefault="00F32ED3" w:rsidP="00F32ED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2ED3" w:rsidRPr="00CE109D" w:rsidRDefault="00F32ED3" w:rsidP="00CE1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0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3. </w:t>
      </w:r>
      <w:bookmarkStart w:id="0" w:name="_Hlk189844301"/>
      <w:r w:rsidRPr="00CE10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Соответствие требованиям технических регламентов </w:t>
      </w:r>
      <w:r w:rsidRPr="00CE109D">
        <w:rPr>
          <w:rFonts w:ascii="Times New Roman" w:hAnsi="Times New Roman" w:cs="Times New Roman"/>
          <w:b/>
          <w:sz w:val="24"/>
          <w:szCs w:val="24"/>
        </w:rPr>
        <w:t>в соответствии с частью 3 статьи 37 Градостроительного кодекса Российской Федерации</w:t>
      </w:r>
      <w:bookmarkEnd w:id="0"/>
    </w:p>
    <w:p w:rsidR="00F32ED3" w:rsidRPr="0058278C" w:rsidRDefault="00F32ED3" w:rsidP="00F32ED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"/>
        <w:gridCol w:w="826"/>
        <w:gridCol w:w="8399"/>
      </w:tblGrid>
      <w:tr w:rsidR="00F32ED3" w:rsidRPr="0058278C" w:rsidTr="00CE109D">
        <w:tc>
          <w:tcPr>
            <w:tcW w:w="981" w:type="dxa"/>
            <w:shd w:val="clear" w:color="auto" w:fill="auto"/>
          </w:tcPr>
          <w:p w:rsidR="00F32ED3" w:rsidRPr="0058278C" w:rsidRDefault="00F32ED3" w:rsidP="00037FE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826" w:type="dxa"/>
            <w:shd w:val="clear" w:color="auto" w:fill="auto"/>
          </w:tcPr>
          <w:p w:rsidR="00F32ED3" w:rsidRPr="0058278C" w:rsidRDefault="00F32ED3" w:rsidP="00037F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99" w:type="dxa"/>
            <w:shd w:val="clear" w:color="auto" w:fill="auto"/>
          </w:tcPr>
          <w:p w:rsidR="00F32ED3" w:rsidRPr="0058278C" w:rsidRDefault="00F32ED3" w:rsidP="00037FE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27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подтверждаю приложение документа о соблюдении требований технических регламентов</w:t>
            </w:r>
          </w:p>
        </w:tc>
      </w:tr>
    </w:tbl>
    <w:p w:rsidR="00F32ED3" w:rsidRPr="0058278C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Pr="0058278C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Pr="0058278C" w:rsidRDefault="00F32ED3" w:rsidP="00F32ED3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58278C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</w:t>
      </w:r>
    </w:p>
    <w:p w:rsidR="00F32ED3" w:rsidRPr="0058278C" w:rsidRDefault="00F32ED3" w:rsidP="00F32ED3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58278C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p w:rsidR="00F32ED3" w:rsidRPr="0058278C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00"/>
        <w:gridCol w:w="1120"/>
      </w:tblGrid>
      <w:tr w:rsidR="00F32ED3" w:rsidRPr="0058278C" w:rsidTr="00037FE6"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D3" w:rsidRPr="0058278C" w:rsidTr="00037FE6"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F32ED3" w:rsidRPr="0058278C" w:rsidTr="00037FE6"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3" w:rsidRPr="0058278C" w:rsidRDefault="00F32ED3" w:rsidP="00037F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78C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данных, в том числе на передачу моих персональных данных в министерство (указывается в случае, если заявителем является физическое лицо)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D3" w:rsidRPr="0058278C" w:rsidRDefault="00F32ED3" w:rsidP="00037F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ED3" w:rsidRPr="0058278C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Pr="0058278C" w:rsidRDefault="00F32ED3" w:rsidP="00F32ED3">
      <w:pPr>
        <w:pStyle w:val="a5"/>
        <w:rPr>
          <w:rFonts w:ascii="Times New Roman" w:hAnsi="Times New Roman" w:cs="Times New Roman"/>
          <w:sz w:val="24"/>
          <w:szCs w:val="24"/>
        </w:rPr>
      </w:pPr>
      <w:r w:rsidRPr="0058278C">
        <w:rPr>
          <w:rFonts w:ascii="Times New Roman" w:hAnsi="Times New Roman" w:cs="Times New Roman"/>
          <w:sz w:val="24"/>
          <w:szCs w:val="24"/>
        </w:rPr>
        <w:t xml:space="preserve">           _____________________ ___________________________________</w:t>
      </w:r>
    </w:p>
    <w:p w:rsidR="00F32ED3" w:rsidRPr="0058278C" w:rsidRDefault="00F32ED3" w:rsidP="00F32ED3">
      <w:pPr>
        <w:pStyle w:val="a5"/>
        <w:rPr>
          <w:rFonts w:ascii="Times New Roman" w:hAnsi="Times New Roman" w:cs="Times New Roman"/>
          <w:sz w:val="24"/>
          <w:szCs w:val="24"/>
        </w:rPr>
      </w:pPr>
      <w:r w:rsidRPr="0058278C">
        <w:rPr>
          <w:rFonts w:ascii="Times New Roman" w:hAnsi="Times New Roman" w:cs="Times New Roman"/>
          <w:sz w:val="24"/>
          <w:szCs w:val="24"/>
        </w:rPr>
        <w:t xml:space="preserve">                 (подпись)            (фамилия, имя, отчество (при наличии)</w:t>
      </w: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F32ED3" w:rsidRDefault="00F32ED3" w:rsidP="00F32ED3">
      <w:pPr>
        <w:rPr>
          <w:rFonts w:ascii="Times New Roman" w:hAnsi="Times New Roman" w:cs="Times New Roman"/>
          <w:sz w:val="24"/>
          <w:szCs w:val="24"/>
        </w:rPr>
      </w:pPr>
    </w:p>
    <w:p w:rsidR="00C96342" w:rsidRDefault="00C96342"/>
    <w:sectPr w:rsidR="00C96342" w:rsidSect="00CE109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2ED3"/>
    <w:rsid w:val="000557D7"/>
    <w:rsid w:val="003F569F"/>
    <w:rsid w:val="00966005"/>
    <w:rsid w:val="00B270CE"/>
    <w:rsid w:val="00B510A6"/>
    <w:rsid w:val="00C96342"/>
    <w:rsid w:val="00CE109D"/>
    <w:rsid w:val="00D8137B"/>
    <w:rsid w:val="00DA2A75"/>
    <w:rsid w:val="00F3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D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ED3"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ED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F32ED3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F32ED3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F32ED3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F32ED3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3638</Characters>
  <Application>Microsoft Office Word</Application>
  <DocSecurity>0</DocSecurity>
  <Lines>30</Lines>
  <Paragraphs>8</Paragraphs>
  <ScaleCrop>false</ScaleCrop>
  <Company>Ya Blondinko Edition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Buhgalter</cp:lastModifiedBy>
  <cp:revision>3</cp:revision>
  <dcterms:created xsi:type="dcterms:W3CDTF">2025-12-30T05:25:00Z</dcterms:created>
  <dcterms:modified xsi:type="dcterms:W3CDTF">2026-03-13T06:41:00Z</dcterms:modified>
</cp:coreProperties>
</file>