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6F" w:rsidRPr="0092146F" w:rsidRDefault="0092146F" w:rsidP="0092146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</w:pPr>
      <w:r w:rsidRPr="0092146F"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  <w:t xml:space="preserve">собрание представителей </w:t>
      </w:r>
    </w:p>
    <w:p w:rsidR="0092146F" w:rsidRPr="0092146F" w:rsidRDefault="0092146F" w:rsidP="0092146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</w:pPr>
      <w:r w:rsidRPr="0092146F"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  <w:t>сельского поселения обшаровка</w:t>
      </w:r>
    </w:p>
    <w:p w:rsidR="0092146F" w:rsidRPr="0092146F" w:rsidRDefault="0092146F" w:rsidP="0092146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</w:pPr>
      <w:r w:rsidRPr="0092146F"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  <w:t xml:space="preserve">муниципального района </w:t>
      </w:r>
      <w:proofErr w:type="gramStart"/>
      <w:r w:rsidRPr="0092146F"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  <w:t>приволжский</w:t>
      </w:r>
      <w:proofErr w:type="gramEnd"/>
    </w:p>
    <w:p w:rsidR="00791B5E" w:rsidRDefault="0092146F" w:rsidP="0092146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</w:pPr>
      <w:r w:rsidRPr="0092146F"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  <w:t>самарской области</w:t>
      </w:r>
      <w:r w:rsidR="00791B5E"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  <w:t xml:space="preserve"> </w:t>
      </w:r>
    </w:p>
    <w:p w:rsidR="0092146F" w:rsidRPr="0092146F" w:rsidRDefault="00791B5E" w:rsidP="0092146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  <w:t>ЧЕТВЕРТОГО СОЗЫВА</w:t>
      </w:r>
    </w:p>
    <w:p w:rsidR="0092146F" w:rsidRPr="0092146F" w:rsidRDefault="0092146F" w:rsidP="0092146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2146F" w:rsidRPr="0092146F" w:rsidRDefault="0092146F" w:rsidP="0092146F">
      <w:pPr>
        <w:widowControl w:val="0"/>
        <w:suppressAutoHyphens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92146F" w:rsidRPr="0092146F" w:rsidRDefault="0092146F" w:rsidP="0092146F">
      <w:pPr>
        <w:widowControl w:val="0"/>
        <w:suppressAutoHyphens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92146F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РЕШЕНИЕ</w:t>
      </w:r>
    </w:p>
    <w:p w:rsidR="0092146F" w:rsidRDefault="0092146F" w:rsidP="0092146F">
      <w:pPr>
        <w:widowControl w:val="0"/>
        <w:suppressAutoHyphens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92146F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14569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17.08.2022 г.</w:t>
      </w:r>
      <w:bookmarkStart w:id="0" w:name="_GoBack"/>
      <w:bookmarkEnd w:id="0"/>
      <w:r w:rsidRPr="0092146F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№ </w:t>
      </w:r>
      <w:r w:rsidR="0014569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114/33</w:t>
      </w:r>
    </w:p>
    <w:p w:rsidR="0014569D" w:rsidRDefault="0014569D" w:rsidP="0092146F">
      <w:pPr>
        <w:widowControl w:val="0"/>
        <w:suppressAutoHyphens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14569D" w:rsidRDefault="0014569D" w:rsidP="0092146F">
      <w:pPr>
        <w:widowControl w:val="0"/>
        <w:suppressAutoHyphens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14569D" w:rsidRPr="0014569D" w:rsidRDefault="0014569D" w:rsidP="0014569D">
      <w:pPr>
        <w:widowControl w:val="0"/>
        <w:suppressAutoHyphens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14569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 внесении изменений в Правила землепользования и застройки </w:t>
      </w:r>
    </w:p>
    <w:p w:rsidR="0014569D" w:rsidRDefault="0014569D" w:rsidP="0014569D">
      <w:pPr>
        <w:widowControl w:val="0"/>
        <w:suppressAutoHyphens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14569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сельского поселения Обшаровка муниципального района </w:t>
      </w:r>
      <w:proofErr w:type="gramStart"/>
      <w:r w:rsidRPr="0014569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Приволжский</w:t>
      </w:r>
      <w:proofErr w:type="gramEnd"/>
      <w:r w:rsidRPr="0014569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Самарской области</w:t>
      </w:r>
    </w:p>
    <w:p w:rsidR="0014569D" w:rsidRPr="0092146F" w:rsidRDefault="0014569D" w:rsidP="0014569D">
      <w:pPr>
        <w:widowControl w:val="0"/>
        <w:suppressAutoHyphens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92146F" w:rsidRPr="00FA484B" w:rsidRDefault="0092146F" w:rsidP="0092146F">
      <w:pPr>
        <w:pStyle w:val="a5"/>
        <w:jc w:val="both"/>
        <w:rPr>
          <w:sz w:val="28"/>
          <w:szCs w:val="28"/>
        </w:rPr>
      </w:pPr>
      <w:r w:rsidRPr="00FA484B">
        <w:rPr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="001F049B">
        <w:rPr>
          <w:sz w:val="28"/>
          <w:szCs w:val="28"/>
        </w:rPr>
        <w:t>Обшаровка</w:t>
      </w:r>
      <w:r w:rsidRPr="00FA484B">
        <w:rPr>
          <w:sz w:val="28"/>
          <w:szCs w:val="28"/>
        </w:rPr>
        <w:t xml:space="preserve"> муниципального района Приволжский Самарской области от </w:t>
      </w:r>
      <w:r w:rsidR="00791B5E">
        <w:rPr>
          <w:sz w:val="28"/>
          <w:szCs w:val="28"/>
        </w:rPr>
        <w:t xml:space="preserve">«__»_______2022 </w:t>
      </w:r>
      <w:r w:rsidRPr="00FA484B">
        <w:rPr>
          <w:sz w:val="28"/>
          <w:szCs w:val="28"/>
        </w:rPr>
        <w:t xml:space="preserve">года, Собрание представителей сельского поселения Ильмень муниципального района Приволжский Самарской области </w:t>
      </w:r>
    </w:p>
    <w:p w:rsidR="0092146F" w:rsidRPr="00FA484B" w:rsidRDefault="0092146F" w:rsidP="0092146F">
      <w:pPr>
        <w:pStyle w:val="a5"/>
        <w:jc w:val="center"/>
        <w:rPr>
          <w:sz w:val="28"/>
          <w:szCs w:val="28"/>
        </w:rPr>
      </w:pPr>
      <w:r w:rsidRPr="00FA484B">
        <w:rPr>
          <w:sz w:val="28"/>
          <w:szCs w:val="28"/>
        </w:rPr>
        <w:t>РЕШИЛО:</w:t>
      </w:r>
    </w:p>
    <w:p w:rsidR="0092146F" w:rsidRPr="00FA484B" w:rsidRDefault="0092146F" w:rsidP="0092146F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A484B">
        <w:rPr>
          <w:rFonts w:ascii="Times New Roman" w:hAnsi="Times New Roman"/>
          <w:sz w:val="28"/>
          <w:szCs w:val="28"/>
        </w:rPr>
        <w:t xml:space="preserve">Внести изменения в  Правила землепользования и застройки сельского поселения </w:t>
      </w:r>
      <w:r w:rsidR="001F049B">
        <w:rPr>
          <w:rFonts w:ascii="Times New Roman" w:hAnsi="Times New Roman"/>
          <w:sz w:val="28"/>
          <w:szCs w:val="28"/>
        </w:rPr>
        <w:t>Обшаровка</w:t>
      </w:r>
      <w:r w:rsidRPr="00FA484B">
        <w:rPr>
          <w:rFonts w:ascii="Times New Roman" w:hAnsi="Times New Roman"/>
          <w:sz w:val="28"/>
          <w:szCs w:val="28"/>
        </w:rPr>
        <w:t xml:space="preserve"> муниципального района Приволжский Самарской области, утверждённые решением Собрания представителей сельского поселения </w:t>
      </w:r>
      <w:r w:rsidR="001F049B">
        <w:rPr>
          <w:rFonts w:ascii="Times New Roman" w:hAnsi="Times New Roman"/>
          <w:sz w:val="28"/>
          <w:szCs w:val="28"/>
        </w:rPr>
        <w:t>Обшаровка</w:t>
      </w:r>
      <w:r w:rsidRPr="00FA484B">
        <w:rPr>
          <w:rFonts w:ascii="Times New Roman" w:hAnsi="Times New Roman"/>
          <w:sz w:val="28"/>
          <w:szCs w:val="28"/>
        </w:rPr>
        <w:t xml:space="preserve"> муниципального района Приволжский Самарской области от </w:t>
      </w:r>
      <w:r w:rsidR="001F049B">
        <w:rPr>
          <w:rFonts w:ascii="Times New Roman" w:hAnsi="Times New Roman"/>
          <w:color w:val="FF0000"/>
          <w:sz w:val="28"/>
          <w:szCs w:val="28"/>
        </w:rPr>
        <w:t>30</w:t>
      </w:r>
      <w:r w:rsidRPr="0092146F">
        <w:rPr>
          <w:rFonts w:ascii="Times New Roman" w:hAnsi="Times New Roman"/>
          <w:color w:val="FF0000"/>
          <w:sz w:val="28"/>
          <w:szCs w:val="28"/>
        </w:rPr>
        <w:t xml:space="preserve"> декабря 2013 № </w:t>
      </w:r>
      <w:r w:rsidR="001F049B">
        <w:rPr>
          <w:rFonts w:ascii="Times New Roman" w:hAnsi="Times New Roman"/>
          <w:color w:val="FF0000"/>
          <w:sz w:val="28"/>
          <w:szCs w:val="28"/>
        </w:rPr>
        <w:t>145</w:t>
      </w:r>
      <w:r w:rsidRPr="0092146F">
        <w:rPr>
          <w:rFonts w:ascii="Times New Roman" w:hAnsi="Times New Roman"/>
          <w:color w:val="FF0000"/>
          <w:sz w:val="28"/>
          <w:szCs w:val="28"/>
        </w:rPr>
        <w:t>/4</w:t>
      </w:r>
      <w:r w:rsidR="001F049B">
        <w:rPr>
          <w:rFonts w:ascii="Times New Roman" w:hAnsi="Times New Roman"/>
          <w:color w:val="FF0000"/>
          <w:sz w:val="28"/>
          <w:szCs w:val="28"/>
        </w:rPr>
        <w:t>2</w:t>
      </w:r>
      <w:r w:rsidRPr="00FA484B">
        <w:rPr>
          <w:rFonts w:ascii="Times New Roman" w:hAnsi="Times New Roman"/>
          <w:sz w:val="28"/>
          <w:szCs w:val="28"/>
        </w:rPr>
        <w:t xml:space="preserve"> (далее также – Правила), изложив их в новой редакции согласно приложениям </w:t>
      </w:r>
      <w:r w:rsidRPr="00FA484B">
        <w:rPr>
          <w:rFonts w:ascii="Times New Roman" w:hAnsi="Times New Roman"/>
          <w:sz w:val="28"/>
          <w:szCs w:val="28"/>
          <w:lang w:eastAsia="ar-SA"/>
        </w:rPr>
        <w:t xml:space="preserve">(далее – изменения в </w:t>
      </w:r>
      <w:r w:rsidRPr="00FA484B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Pr="00FA484B">
        <w:rPr>
          <w:rFonts w:ascii="Times New Roman" w:hAnsi="Times New Roman"/>
          <w:sz w:val="28"/>
          <w:szCs w:val="28"/>
          <w:lang w:eastAsia="ar-SA"/>
        </w:rPr>
        <w:t>) в следующем составе</w:t>
      </w:r>
      <w:r w:rsidRPr="00FA484B">
        <w:rPr>
          <w:rFonts w:ascii="Times New Roman" w:hAnsi="Times New Roman"/>
          <w:sz w:val="28"/>
          <w:szCs w:val="28"/>
        </w:rPr>
        <w:t xml:space="preserve">: </w:t>
      </w:r>
      <w:proofErr w:type="gramEnd"/>
    </w:p>
    <w:p w:rsidR="0092146F" w:rsidRDefault="0092146F" w:rsidP="009214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484B">
        <w:rPr>
          <w:rFonts w:ascii="Times New Roman" w:hAnsi="Times New Roman"/>
          <w:sz w:val="28"/>
          <w:szCs w:val="28"/>
        </w:rPr>
        <w:t>Порядок применения правил землепольз</w:t>
      </w:r>
      <w:r>
        <w:rPr>
          <w:rFonts w:ascii="Times New Roman" w:hAnsi="Times New Roman"/>
          <w:sz w:val="28"/>
          <w:szCs w:val="28"/>
        </w:rPr>
        <w:t>ования и застройки</w:t>
      </w:r>
      <w:r w:rsidRPr="00FA484B">
        <w:rPr>
          <w:rFonts w:ascii="Times New Roman" w:hAnsi="Times New Roman"/>
          <w:sz w:val="28"/>
          <w:szCs w:val="28"/>
        </w:rPr>
        <w:t xml:space="preserve"> и внесения в них изменений (Часть </w:t>
      </w:r>
      <w:r w:rsidRPr="00FA484B">
        <w:rPr>
          <w:rFonts w:ascii="Times New Roman" w:hAnsi="Times New Roman"/>
          <w:sz w:val="28"/>
          <w:szCs w:val="28"/>
          <w:lang w:val="en-US"/>
        </w:rPr>
        <w:t>I</w:t>
      </w:r>
      <w:r w:rsidRPr="00FA484B">
        <w:rPr>
          <w:rFonts w:ascii="Times New Roman" w:hAnsi="Times New Roman"/>
          <w:sz w:val="28"/>
          <w:szCs w:val="28"/>
        </w:rPr>
        <w:t>);</w:t>
      </w:r>
    </w:p>
    <w:p w:rsidR="0092146F" w:rsidRPr="00FA484B" w:rsidRDefault="0092146F" w:rsidP="0092146F">
      <w:pPr>
        <w:rPr>
          <w:rFonts w:ascii="Times New Roman" w:hAnsi="Times New Roman"/>
          <w:sz w:val="18"/>
          <w:szCs w:val="28"/>
        </w:rPr>
      </w:pPr>
    </w:p>
    <w:p w:rsidR="0092146F" w:rsidRPr="00FA484B" w:rsidRDefault="0092146F" w:rsidP="0092146F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- </w:t>
      </w:r>
      <w:r w:rsidRPr="00FA484B">
        <w:rPr>
          <w:rFonts w:ascii="Times New Roman" w:hAnsi="Times New Roman"/>
          <w:spacing w:val="-1"/>
          <w:sz w:val="28"/>
          <w:szCs w:val="28"/>
        </w:rPr>
        <w:t>Карта</w:t>
      </w:r>
      <w:r w:rsidRPr="00FA484B">
        <w:rPr>
          <w:rFonts w:ascii="Times New Roman" w:hAnsi="Times New Roman"/>
          <w:spacing w:val="-32"/>
          <w:sz w:val="28"/>
          <w:szCs w:val="28"/>
        </w:rPr>
        <w:t xml:space="preserve"> </w:t>
      </w:r>
      <w:r w:rsidRPr="00FA484B">
        <w:rPr>
          <w:rFonts w:ascii="Times New Roman" w:hAnsi="Times New Roman"/>
          <w:spacing w:val="-1"/>
          <w:sz w:val="28"/>
          <w:szCs w:val="28"/>
        </w:rPr>
        <w:t>градостроительного</w:t>
      </w:r>
      <w:r w:rsidRPr="00FA484B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FA484B">
        <w:rPr>
          <w:rFonts w:ascii="Times New Roman" w:hAnsi="Times New Roman"/>
          <w:sz w:val="28"/>
          <w:szCs w:val="28"/>
        </w:rPr>
        <w:t>зонирования</w:t>
      </w:r>
      <w:r w:rsidRPr="00FA484B">
        <w:rPr>
          <w:rFonts w:ascii="Times New Roman" w:hAnsi="Times New Roman"/>
          <w:spacing w:val="-82"/>
          <w:sz w:val="28"/>
          <w:szCs w:val="28"/>
        </w:rPr>
        <w:t xml:space="preserve"> </w:t>
      </w:r>
      <w:r w:rsidRPr="00FA484B">
        <w:rPr>
          <w:rFonts w:ascii="Times New Roman" w:hAnsi="Times New Roman"/>
          <w:sz w:val="28"/>
          <w:szCs w:val="28"/>
        </w:rPr>
        <w:t>(Часть II)</w:t>
      </w:r>
      <w:r w:rsidRPr="00FA484B">
        <w:rPr>
          <w:rFonts w:ascii="Times New Roman" w:hAnsi="Times New Roman"/>
          <w:color w:val="000000"/>
          <w:sz w:val="28"/>
          <w:szCs w:val="28"/>
        </w:rPr>
        <w:t>;</w:t>
      </w:r>
    </w:p>
    <w:p w:rsidR="0092146F" w:rsidRPr="00FA484B" w:rsidRDefault="0092146F" w:rsidP="0092146F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FA484B">
        <w:rPr>
          <w:rFonts w:ascii="Times New Roman" w:hAnsi="Times New Roman"/>
          <w:sz w:val="28"/>
          <w:szCs w:val="28"/>
        </w:rPr>
        <w:t>Градостроительные регламенты</w:t>
      </w:r>
      <w:r w:rsidRPr="00FA484B">
        <w:rPr>
          <w:rFonts w:ascii="Times New Roman" w:hAnsi="Times New Roman"/>
          <w:spacing w:val="-82"/>
          <w:sz w:val="28"/>
          <w:szCs w:val="28"/>
        </w:rPr>
        <w:t xml:space="preserve"> </w:t>
      </w:r>
      <w:r w:rsidRPr="00FA484B">
        <w:rPr>
          <w:rFonts w:ascii="Times New Roman" w:hAnsi="Times New Roman"/>
          <w:sz w:val="28"/>
          <w:szCs w:val="28"/>
        </w:rPr>
        <w:t>(Часть III)</w:t>
      </w:r>
      <w:r w:rsidRPr="00FA484B">
        <w:rPr>
          <w:rFonts w:ascii="Times New Roman" w:hAnsi="Times New Roman"/>
          <w:color w:val="000000"/>
          <w:sz w:val="28"/>
          <w:szCs w:val="28"/>
        </w:rPr>
        <w:t>.</w:t>
      </w:r>
    </w:p>
    <w:p w:rsidR="0092146F" w:rsidRPr="00791B5E" w:rsidRDefault="0092146F" w:rsidP="0092146F">
      <w:pPr>
        <w:rPr>
          <w:rFonts w:ascii="Times New Roman" w:hAnsi="Times New Roman"/>
          <w:noProof/>
          <w:sz w:val="28"/>
          <w:szCs w:val="28"/>
        </w:rPr>
      </w:pPr>
      <w:r w:rsidRPr="00FA484B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Pr="00FA484B">
        <w:rPr>
          <w:rFonts w:ascii="Times New Roman" w:hAnsi="Times New Roman"/>
          <w:noProof/>
          <w:sz w:val="28"/>
          <w:szCs w:val="28"/>
        </w:rPr>
        <w:t xml:space="preserve">«Вестник сельского поселения </w:t>
      </w:r>
      <w:r w:rsidR="00791B5E">
        <w:rPr>
          <w:rFonts w:ascii="Times New Roman" w:hAnsi="Times New Roman"/>
          <w:noProof/>
          <w:sz w:val="28"/>
          <w:szCs w:val="28"/>
        </w:rPr>
        <w:t>Обшаровка</w:t>
      </w:r>
      <w:r w:rsidRPr="00FA484B">
        <w:rPr>
          <w:rFonts w:ascii="Times New Roman" w:hAnsi="Times New Roman"/>
          <w:noProof/>
          <w:sz w:val="28"/>
          <w:szCs w:val="28"/>
        </w:rPr>
        <w:t>»</w:t>
      </w:r>
      <w:r w:rsidRPr="00FA484B">
        <w:rPr>
          <w:rFonts w:ascii="Times New Roman" w:hAnsi="Times New Roman"/>
          <w:sz w:val="28"/>
          <w:szCs w:val="28"/>
        </w:rPr>
        <w:t xml:space="preserve"> и на официальном сайте Администрации сельского поселения </w:t>
      </w:r>
      <w:r w:rsidR="00791B5E">
        <w:rPr>
          <w:rStyle w:val="Bodytext2"/>
          <w:rFonts w:eastAsia="MS Mincho"/>
          <w:sz w:val="28"/>
          <w:szCs w:val="28"/>
        </w:rPr>
        <w:t>Обшаровка</w:t>
      </w:r>
      <w:r w:rsidRPr="00FA484B">
        <w:rPr>
          <w:rStyle w:val="Bodytext3"/>
          <w:rFonts w:eastAsia="MS Mincho"/>
          <w:sz w:val="28"/>
          <w:szCs w:val="28"/>
        </w:rPr>
        <w:t xml:space="preserve"> </w:t>
      </w:r>
      <w:r w:rsidRPr="00791B5E">
        <w:rPr>
          <w:rStyle w:val="Bodytext3"/>
          <w:rFonts w:eastAsia="MS Mincho"/>
          <w:sz w:val="28"/>
          <w:szCs w:val="28"/>
        </w:rPr>
        <w:t>муниципального района</w:t>
      </w:r>
      <w:r w:rsidRPr="00FA484B">
        <w:rPr>
          <w:rStyle w:val="Bodytext3"/>
          <w:rFonts w:eastAsia="MS Mincho"/>
          <w:sz w:val="28"/>
          <w:szCs w:val="28"/>
        </w:rPr>
        <w:t xml:space="preserve"> </w:t>
      </w:r>
      <w:r w:rsidRPr="00FA484B">
        <w:rPr>
          <w:rStyle w:val="Bodytext2"/>
          <w:rFonts w:eastAsia="MS Mincho"/>
          <w:sz w:val="28"/>
          <w:szCs w:val="28"/>
        </w:rPr>
        <w:t>Приволжский</w:t>
      </w:r>
      <w:r w:rsidRPr="00FA484B">
        <w:rPr>
          <w:rFonts w:ascii="Times New Roman" w:hAnsi="Times New Roman"/>
          <w:sz w:val="28"/>
          <w:szCs w:val="28"/>
        </w:rPr>
        <w:t xml:space="preserve"> Самарской области: </w:t>
      </w:r>
      <w:r w:rsidRPr="00FA484B">
        <w:rPr>
          <w:rFonts w:ascii="Times New Roman" w:hAnsi="Times New Roman"/>
          <w:noProof/>
          <w:sz w:val="28"/>
          <w:szCs w:val="28"/>
        </w:rPr>
        <w:t>http://</w:t>
      </w:r>
      <w:r w:rsidR="00791B5E">
        <w:rPr>
          <w:rFonts w:ascii="Times New Roman" w:hAnsi="Times New Roman"/>
          <w:noProof/>
          <w:sz w:val="28"/>
          <w:szCs w:val="28"/>
          <w:lang w:val="en-US"/>
        </w:rPr>
        <w:t>obsharovka</w:t>
      </w:r>
      <w:r w:rsidRPr="00FA484B">
        <w:rPr>
          <w:rFonts w:ascii="Times New Roman" w:hAnsi="Times New Roman"/>
          <w:noProof/>
          <w:sz w:val="28"/>
          <w:szCs w:val="28"/>
        </w:rPr>
        <w:t>.</w:t>
      </w:r>
      <w:r w:rsidRPr="00FA484B">
        <w:rPr>
          <w:rFonts w:ascii="Times New Roman" w:hAnsi="Times New Roman"/>
          <w:noProof/>
          <w:sz w:val="28"/>
          <w:szCs w:val="28"/>
          <w:lang w:val="en-US"/>
        </w:rPr>
        <w:t>ru</w:t>
      </w:r>
      <w:r w:rsidR="00791B5E" w:rsidRPr="00791B5E">
        <w:rPr>
          <w:rFonts w:ascii="Times New Roman" w:hAnsi="Times New Roman"/>
          <w:noProof/>
          <w:sz w:val="28"/>
          <w:szCs w:val="28"/>
        </w:rPr>
        <w:t>/</w:t>
      </w:r>
    </w:p>
    <w:p w:rsidR="0092146F" w:rsidRPr="00FA484B" w:rsidRDefault="0092146F" w:rsidP="009214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84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A484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A484B">
        <w:rPr>
          <w:rFonts w:ascii="Times New Roman" w:hAnsi="Times New Roman"/>
          <w:sz w:val="28"/>
          <w:szCs w:val="28"/>
        </w:rPr>
        <w:t xml:space="preserve"> настоящее решение и изменения в Правила землепользования и застройки во ФГИС ТП.</w:t>
      </w:r>
    </w:p>
    <w:p w:rsidR="0092146F" w:rsidRPr="00FA484B" w:rsidRDefault="0092146F" w:rsidP="009214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84B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92146F" w:rsidRPr="00FA484B" w:rsidRDefault="0092146F" w:rsidP="009214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92146F" w:rsidRPr="00FA484B" w:rsidTr="000325B6">
        <w:tc>
          <w:tcPr>
            <w:tcW w:w="4782" w:type="dxa"/>
          </w:tcPr>
          <w:p w:rsidR="0092146F" w:rsidRPr="00FA484B" w:rsidRDefault="0092146F" w:rsidP="000325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84B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92146F" w:rsidRPr="00FA484B" w:rsidRDefault="0092146F" w:rsidP="000325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84B">
              <w:rPr>
                <w:rFonts w:ascii="Times New Roman" w:hAnsi="Times New Roman"/>
                <w:sz w:val="28"/>
                <w:szCs w:val="28"/>
              </w:rPr>
              <w:t>Собрания представителей</w:t>
            </w:r>
          </w:p>
          <w:p w:rsidR="0092146F" w:rsidRPr="00FA484B" w:rsidRDefault="0092146F" w:rsidP="000325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84B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92146F" w:rsidRPr="00FA484B" w:rsidRDefault="00791B5E" w:rsidP="000325B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Bodytext2"/>
                <w:rFonts w:eastAsia="MS Mincho"/>
                <w:sz w:val="28"/>
                <w:szCs w:val="28"/>
              </w:rPr>
              <w:t>Обшаровка</w:t>
            </w:r>
            <w:r w:rsidR="0092146F" w:rsidRPr="00FA484B">
              <w:rPr>
                <w:rStyle w:val="Bodytext3"/>
                <w:rFonts w:eastAsia="MS Mincho"/>
                <w:sz w:val="28"/>
                <w:szCs w:val="28"/>
              </w:rPr>
              <w:t xml:space="preserve"> муниципального района </w:t>
            </w:r>
            <w:proofErr w:type="gramStart"/>
            <w:r w:rsidR="0092146F" w:rsidRPr="00FA484B">
              <w:rPr>
                <w:rStyle w:val="Bodytext2"/>
                <w:rFonts w:eastAsia="MS Mincho"/>
                <w:sz w:val="28"/>
                <w:szCs w:val="28"/>
              </w:rPr>
              <w:t>Приволжский</w:t>
            </w:r>
            <w:proofErr w:type="gramEnd"/>
            <w:r w:rsidR="0092146F" w:rsidRPr="00FA4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Самарской области</w:t>
            </w:r>
            <w:r w:rsidR="0092146F" w:rsidRPr="00FA484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2146F" w:rsidRPr="00FA484B" w:rsidRDefault="0092146F" w:rsidP="000325B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92146F" w:rsidRPr="00791B5E" w:rsidRDefault="0092146F" w:rsidP="00791B5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484B">
              <w:rPr>
                <w:rFonts w:ascii="Times New Roman" w:hAnsi="Times New Roman"/>
                <w:noProof/>
                <w:sz w:val="28"/>
                <w:szCs w:val="28"/>
              </w:rPr>
              <w:t xml:space="preserve">                                     </w:t>
            </w:r>
            <w:r w:rsidR="00791B5E">
              <w:rPr>
                <w:rFonts w:ascii="Times New Roman" w:hAnsi="Times New Roman"/>
                <w:noProof/>
                <w:sz w:val="28"/>
                <w:szCs w:val="28"/>
              </w:rPr>
              <w:t>Т.П.Насенкова</w:t>
            </w:r>
          </w:p>
        </w:tc>
      </w:tr>
      <w:tr w:rsidR="0092146F" w:rsidRPr="00FA484B" w:rsidTr="000325B6">
        <w:tc>
          <w:tcPr>
            <w:tcW w:w="4782" w:type="dxa"/>
          </w:tcPr>
          <w:p w:rsidR="0092146F" w:rsidRPr="00FA484B" w:rsidRDefault="0092146F" w:rsidP="000325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84B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  <w:p w:rsidR="0092146F" w:rsidRPr="00FA484B" w:rsidRDefault="00791B5E" w:rsidP="000325B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Bodytext2"/>
                <w:rFonts w:eastAsia="MS Mincho"/>
                <w:sz w:val="28"/>
                <w:szCs w:val="28"/>
              </w:rPr>
              <w:t>Обшаровка</w:t>
            </w:r>
            <w:r w:rsidR="0092146F" w:rsidRPr="00FA484B">
              <w:rPr>
                <w:rStyle w:val="Bodytext3"/>
                <w:rFonts w:eastAsia="MS Mincho"/>
                <w:sz w:val="28"/>
                <w:szCs w:val="28"/>
              </w:rPr>
              <w:t xml:space="preserve"> муниципального района </w:t>
            </w:r>
            <w:proofErr w:type="gramStart"/>
            <w:r w:rsidR="0092146F" w:rsidRPr="00FA484B">
              <w:rPr>
                <w:rStyle w:val="Bodytext2"/>
                <w:rFonts w:eastAsia="MS Mincho"/>
                <w:sz w:val="28"/>
                <w:szCs w:val="28"/>
              </w:rPr>
              <w:t>Приволжский</w:t>
            </w:r>
            <w:proofErr w:type="gramEnd"/>
            <w:r w:rsidR="0092146F" w:rsidRPr="00FA4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Самарской области</w:t>
            </w:r>
            <w:r w:rsidR="0092146F" w:rsidRPr="00FA484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783" w:type="dxa"/>
          </w:tcPr>
          <w:p w:rsidR="0092146F" w:rsidRPr="00FA484B" w:rsidRDefault="0092146F" w:rsidP="00791B5E">
            <w:pPr>
              <w:rPr>
                <w:rFonts w:ascii="Times New Roman" w:hAnsi="Times New Roman"/>
                <w:sz w:val="28"/>
                <w:szCs w:val="28"/>
              </w:rPr>
            </w:pPr>
            <w:r w:rsidRPr="00FA484B">
              <w:rPr>
                <w:rFonts w:ascii="Times New Roman" w:hAnsi="Times New Roman"/>
                <w:noProof/>
                <w:sz w:val="28"/>
                <w:szCs w:val="28"/>
              </w:rPr>
              <w:t xml:space="preserve">                                     </w:t>
            </w:r>
            <w:r w:rsidR="00791B5E">
              <w:rPr>
                <w:rFonts w:ascii="Times New Roman" w:hAnsi="Times New Roman"/>
                <w:noProof/>
                <w:sz w:val="28"/>
                <w:szCs w:val="28"/>
              </w:rPr>
              <w:t>А.В.Власенко</w:t>
            </w:r>
          </w:p>
        </w:tc>
      </w:tr>
    </w:tbl>
    <w:p w:rsidR="0092146F" w:rsidRDefault="0092146F"/>
    <w:sectPr w:rsidR="0092146F" w:rsidSect="00C9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9D"/>
    <w:rsid w:val="00072C51"/>
    <w:rsid w:val="0014569D"/>
    <w:rsid w:val="001F049B"/>
    <w:rsid w:val="0025549D"/>
    <w:rsid w:val="003719D1"/>
    <w:rsid w:val="003F569F"/>
    <w:rsid w:val="00434075"/>
    <w:rsid w:val="005555DE"/>
    <w:rsid w:val="005F2F64"/>
    <w:rsid w:val="00605C56"/>
    <w:rsid w:val="00791B5E"/>
    <w:rsid w:val="0079641D"/>
    <w:rsid w:val="007C2902"/>
    <w:rsid w:val="007F351F"/>
    <w:rsid w:val="007F6F6B"/>
    <w:rsid w:val="00805C3B"/>
    <w:rsid w:val="00820EA1"/>
    <w:rsid w:val="0092146F"/>
    <w:rsid w:val="009863CD"/>
    <w:rsid w:val="00AD151F"/>
    <w:rsid w:val="00B270CE"/>
    <w:rsid w:val="00B510A6"/>
    <w:rsid w:val="00BA3836"/>
    <w:rsid w:val="00C96342"/>
    <w:rsid w:val="00D3756F"/>
    <w:rsid w:val="00D8137B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9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5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2146F"/>
    <w:rPr>
      <w:rFonts w:ascii="Cambria" w:eastAsia="MS Mincho" w:hAnsi="Cambria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3">
    <w:name w:val="Body text (3)"/>
    <w:basedOn w:val="a0"/>
    <w:rsid w:val="009214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"/>
    <w:basedOn w:val="a0"/>
    <w:rsid w:val="00921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No Spacing"/>
    <w:uiPriority w:val="1"/>
    <w:qFormat/>
    <w:rsid w:val="0092146F"/>
    <w:pPr>
      <w:widowControl w:val="0"/>
      <w:suppressAutoHyphens/>
    </w:pPr>
    <w:rPr>
      <w:rFonts w:eastAsia="Arial Unicode MS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9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5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2146F"/>
    <w:rPr>
      <w:rFonts w:ascii="Cambria" w:eastAsia="MS Mincho" w:hAnsi="Cambria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3">
    <w:name w:val="Body text (3)"/>
    <w:basedOn w:val="a0"/>
    <w:rsid w:val="009214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"/>
    <w:basedOn w:val="a0"/>
    <w:rsid w:val="00921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No Spacing"/>
    <w:uiPriority w:val="1"/>
    <w:qFormat/>
    <w:rsid w:val="0092146F"/>
    <w:pPr>
      <w:widowControl w:val="0"/>
      <w:suppressAutoHyphens/>
    </w:pPr>
    <w:rPr>
      <w:rFonts w:eastAsia="Arial Unicode MS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01</cp:lastModifiedBy>
  <cp:revision>3</cp:revision>
  <cp:lastPrinted>2022-07-25T04:37:00Z</cp:lastPrinted>
  <dcterms:created xsi:type="dcterms:W3CDTF">2022-08-19T09:24:00Z</dcterms:created>
  <dcterms:modified xsi:type="dcterms:W3CDTF">2022-08-19T09:26:00Z</dcterms:modified>
</cp:coreProperties>
</file>