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>РОССИЙСКАЯ ФЕДЕРАЦИЯ</w:t>
      </w:r>
      <w:r w:rsidRPr="004B642B">
        <w:rPr>
          <w:b/>
          <w:bCs/>
          <w:sz w:val="28"/>
          <w:szCs w:val="28"/>
        </w:rPr>
        <w:br/>
        <w:t>САМАРСКАЯ ОБЛАСТЬ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МУНИЦИПАЛЬНЫЙ РАЙОН </w:t>
      </w:r>
      <w:r w:rsidR="00911D9F"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"Название_района" </w:instrText>
      </w:r>
      <w:r w:rsidR="00911D9F" w:rsidRPr="004B642B">
        <w:rPr>
          <w:b/>
          <w:bCs/>
          <w:caps/>
          <w:sz w:val="28"/>
          <w:szCs w:val="28"/>
        </w:rPr>
        <w:fldChar w:fldCharType="separate"/>
      </w:r>
      <w:r w:rsidRPr="004B642B">
        <w:rPr>
          <w:b/>
          <w:bCs/>
          <w:caps/>
          <w:noProof/>
          <w:sz w:val="28"/>
          <w:szCs w:val="28"/>
        </w:rPr>
        <w:t>Приволжский</w:t>
      </w:r>
      <w:r w:rsidR="00911D9F" w:rsidRPr="004B642B">
        <w:rPr>
          <w:b/>
          <w:bCs/>
          <w:caps/>
          <w:sz w:val="28"/>
          <w:szCs w:val="28"/>
        </w:rPr>
        <w:fldChar w:fldCharType="end"/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 w:rsidRPr="004B642B">
        <w:rPr>
          <w:b/>
          <w:bCs/>
          <w:sz w:val="28"/>
          <w:szCs w:val="28"/>
        </w:rPr>
        <w:t xml:space="preserve">СОБРАНИЕ ПРЕДСТАВИТЕЛЕЙ СЕЛЬСКОГО ПОСЕЛЕНИЯ </w:t>
      </w:r>
      <w:r w:rsidR="00911D9F" w:rsidRPr="004B642B">
        <w:rPr>
          <w:b/>
          <w:bCs/>
          <w:caps/>
          <w:sz w:val="28"/>
          <w:szCs w:val="28"/>
        </w:rPr>
        <w:fldChar w:fldCharType="begin"/>
      </w:r>
      <w:r w:rsidRPr="004B642B">
        <w:rPr>
          <w:b/>
          <w:bCs/>
          <w:caps/>
          <w:sz w:val="28"/>
          <w:szCs w:val="28"/>
        </w:rPr>
        <w:instrText xml:space="preserve"> MERGEFIELD "Название_поселения" </w:instrText>
      </w:r>
      <w:r w:rsidR="00911D9F" w:rsidRPr="004B642B">
        <w:rPr>
          <w:b/>
          <w:bCs/>
          <w:caps/>
          <w:sz w:val="28"/>
          <w:szCs w:val="28"/>
        </w:rPr>
        <w:fldChar w:fldCharType="separate"/>
      </w:r>
      <w:r w:rsidR="00546D0B">
        <w:rPr>
          <w:b/>
          <w:bCs/>
          <w:caps/>
          <w:noProof/>
          <w:sz w:val="28"/>
          <w:szCs w:val="28"/>
        </w:rPr>
        <w:t>ОБШАРОВКА</w:t>
      </w:r>
      <w:r w:rsidR="00911D9F" w:rsidRPr="004B642B">
        <w:rPr>
          <w:b/>
          <w:bCs/>
          <w:caps/>
          <w:sz w:val="28"/>
          <w:szCs w:val="28"/>
        </w:rPr>
        <w:fldChar w:fldCharType="end"/>
      </w:r>
      <w:r w:rsidR="00546D0B">
        <w:rPr>
          <w:b/>
          <w:bCs/>
          <w:caps/>
          <w:sz w:val="28"/>
          <w:szCs w:val="28"/>
        </w:rPr>
        <w:t xml:space="preserve"> ЧЕТВЕРТОГО СОЗЫВА</w:t>
      </w: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</w:p>
    <w:p w:rsidR="002D026E" w:rsidRPr="004B642B" w:rsidRDefault="002D026E" w:rsidP="002D02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B642B">
        <w:rPr>
          <w:b/>
          <w:bCs/>
          <w:sz w:val="28"/>
          <w:szCs w:val="28"/>
        </w:rPr>
        <w:t>РЕШЕНИ</w:t>
      </w:r>
      <w:r>
        <w:rPr>
          <w:b/>
          <w:bCs/>
          <w:sz w:val="28"/>
          <w:szCs w:val="28"/>
        </w:rPr>
        <w:t>Е</w:t>
      </w:r>
      <w:r w:rsidR="001D1488">
        <w:rPr>
          <w:b/>
          <w:bCs/>
          <w:sz w:val="28"/>
          <w:szCs w:val="28"/>
        </w:rPr>
        <w:t xml:space="preserve"> ПРОЕКТ</w:t>
      </w:r>
    </w:p>
    <w:p w:rsidR="002D026E" w:rsidRDefault="002D026E" w:rsidP="002D026E">
      <w:pPr>
        <w:jc w:val="both"/>
        <w:rPr>
          <w:b/>
          <w:bCs/>
          <w:sz w:val="28"/>
          <w:szCs w:val="28"/>
        </w:rPr>
      </w:pPr>
    </w:p>
    <w:p w:rsidR="001D1488" w:rsidRDefault="001D1488" w:rsidP="002D026E">
      <w:pPr>
        <w:jc w:val="both"/>
        <w:rPr>
          <w:sz w:val="22"/>
          <w:szCs w:val="22"/>
        </w:rPr>
      </w:pPr>
    </w:p>
    <w:p w:rsidR="002D026E" w:rsidRPr="00E223E0" w:rsidRDefault="002D026E" w:rsidP="002D026E">
      <w:pPr>
        <w:outlineLvl w:val="0"/>
        <w:rPr>
          <w:b/>
        </w:rPr>
      </w:pPr>
      <w:proofErr w:type="gramStart"/>
      <w:r>
        <w:rPr>
          <w:b/>
        </w:rPr>
        <w:t xml:space="preserve">О внесении изменений в решение Собрания представителей сельского поселения </w:t>
      </w:r>
      <w:r w:rsidR="00546D0B">
        <w:rPr>
          <w:b/>
        </w:rPr>
        <w:t>Обшаровка</w:t>
      </w:r>
      <w:r>
        <w:rPr>
          <w:b/>
        </w:rPr>
        <w:t xml:space="preserve"> от </w:t>
      </w:r>
      <w:r w:rsidR="00546D0B">
        <w:rPr>
          <w:b/>
        </w:rPr>
        <w:t>26</w:t>
      </w:r>
      <w:r>
        <w:rPr>
          <w:b/>
        </w:rPr>
        <w:t>.</w:t>
      </w:r>
      <w:r w:rsidR="00546D0B">
        <w:rPr>
          <w:b/>
        </w:rPr>
        <w:t>12</w:t>
      </w:r>
      <w:r>
        <w:rPr>
          <w:b/>
        </w:rPr>
        <w:t>.20</w:t>
      </w:r>
      <w:r w:rsidR="00546D0B">
        <w:rPr>
          <w:b/>
        </w:rPr>
        <w:t>19</w:t>
      </w:r>
      <w:r>
        <w:rPr>
          <w:b/>
        </w:rPr>
        <w:t xml:space="preserve"> г. № </w:t>
      </w:r>
      <w:r w:rsidR="00546D0B">
        <w:rPr>
          <w:b/>
        </w:rPr>
        <w:t>185</w:t>
      </w:r>
      <w:r>
        <w:rPr>
          <w:b/>
        </w:rPr>
        <w:t>/</w:t>
      </w:r>
      <w:r w:rsidR="00546D0B">
        <w:rPr>
          <w:b/>
        </w:rPr>
        <w:t>68</w:t>
      </w:r>
      <w:r>
        <w:rPr>
          <w:b/>
        </w:rPr>
        <w:t xml:space="preserve"> «</w:t>
      </w:r>
      <w:r w:rsidRPr="00E223E0">
        <w:rPr>
          <w:b/>
        </w:rPr>
        <w:t>Об утверждении Порядка организации и проведении</w:t>
      </w:r>
      <w:r>
        <w:rPr>
          <w:b/>
        </w:rPr>
        <w:t xml:space="preserve"> общественных обсуждений или </w:t>
      </w:r>
      <w:r w:rsidRPr="00E223E0">
        <w:rPr>
          <w:b/>
        </w:rPr>
        <w:t xml:space="preserve">публичных слушаний по вопросам градостроительной деятельности на территории </w:t>
      </w:r>
      <w:r w:rsidRPr="00D91943">
        <w:rPr>
          <w:b/>
        </w:rPr>
        <w:t xml:space="preserve">сельского поселения </w:t>
      </w:r>
      <w:r w:rsidR="00546D0B">
        <w:rPr>
          <w:b/>
        </w:rPr>
        <w:t xml:space="preserve">Обшаровка </w:t>
      </w:r>
      <w:r w:rsidRPr="00D91943">
        <w:rPr>
          <w:b/>
        </w:rPr>
        <w:t>муниципального района Приволжский</w:t>
      </w:r>
      <w:r>
        <w:rPr>
          <w:b/>
        </w:rPr>
        <w:t xml:space="preserve"> </w:t>
      </w:r>
      <w:r w:rsidRPr="00E223E0">
        <w:rPr>
          <w:b/>
        </w:rPr>
        <w:t>Самарской области</w:t>
      </w:r>
      <w:r>
        <w:rPr>
          <w:b/>
        </w:rPr>
        <w:t>».</w:t>
      </w:r>
      <w:proofErr w:type="gramEnd"/>
    </w:p>
    <w:p w:rsidR="002D026E" w:rsidRPr="00E223E0" w:rsidRDefault="002D026E" w:rsidP="002D026E">
      <w:pPr>
        <w:jc w:val="center"/>
        <w:outlineLvl w:val="0"/>
      </w:pPr>
    </w:p>
    <w:p w:rsidR="004E5DAF" w:rsidRPr="005567F0" w:rsidRDefault="002D026E" w:rsidP="002D026E">
      <w:pPr>
        <w:shd w:val="clear" w:color="auto" w:fill="FFFFFF"/>
      </w:pPr>
      <w:proofErr w:type="gramStart"/>
      <w:r w:rsidRPr="005567F0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5567F0">
        <w:rPr>
          <w:rFonts w:ascii="YS Text" w:hAnsi="YS Text"/>
          <w:color w:val="000000"/>
        </w:rPr>
        <w:t xml:space="preserve"> в целях исполнения Федерального закона от </w:t>
      </w:r>
      <w:r>
        <w:rPr>
          <w:rFonts w:ascii="YS Text" w:hAnsi="YS Text"/>
          <w:color w:val="000000"/>
        </w:rPr>
        <w:t>29 декабря</w:t>
      </w:r>
      <w:r w:rsidRPr="005567F0">
        <w:rPr>
          <w:rFonts w:ascii="YS Text" w:hAnsi="YS Text"/>
          <w:color w:val="000000"/>
        </w:rPr>
        <w:t xml:space="preserve"> 2022 года № </w:t>
      </w:r>
      <w:r>
        <w:rPr>
          <w:rFonts w:ascii="YS Text" w:hAnsi="YS Text"/>
          <w:color w:val="000000"/>
        </w:rPr>
        <w:t>612</w:t>
      </w:r>
      <w:r w:rsidRPr="005567F0">
        <w:rPr>
          <w:rFonts w:ascii="YS Text" w:hAnsi="YS Text"/>
          <w:color w:val="000000"/>
        </w:rPr>
        <w:t>-ФЗ «О внесении изменений в</w:t>
      </w:r>
      <w:r>
        <w:rPr>
          <w:rFonts w:ascii="YS Text" w:hAnsi="YS Text"/>
          <w:color w:val="000000"/>
        </w:rPr>
        <w:t xml:space="preserve"> Градостроительный кодекс и </w:t>
      </w:r>
      <w:r w:rsidRPr="005567F0">
        <w:rPr>
          <w:rFonts w:ascii="YS Text" w:hAnsi="YS Text"/>
          <w:color w:val="000000"/>
        </w:rPr>
        <w:t xml:space="preserve">отдельные законодательные акты Российской Федерации», </w:t>
      </w:r>
      <w:r w:rsidRPr="005567F0">
        <w:t xml:space="preserve">руководствуясь Уставом сельского поселения </w:t>
      </w:r>
      <w:r w:rsidR="00546D0B">
        <w:t>Обшаровка</w:t>
      </w:r>
      <w:r w:rsidRPr="005567F0">
        <w:t xml:space="preserve"> Собрание представителей сельского поселения </w:t>
      </w:r>
      <w:r w:rsidR="00412E58">
        <w:t>Обшаровка</w:t>
      </w:r>
      <w:r w:rsidRPr="005567F0">
        <w:t xml:space="preserve"> муниципального района Приволжский Самарской области</w:t>
      </w:r>
      <w:proofErr w:type="gramEnd"/>
    </w:p>
    <w:p w:rsidR="002D026E" w:rsidRDefault="002D026E" w:rsidP="002D026E">
      <w:pPr>
        <w:spacing w:line="360" w:lineRule="auto"/>
        <w:ind w:firstLine="709"/>
        <w:jc w:val="both"/>
        <w:rPr>
          <w:sz w:val="28"/>
          <w:szCs w:val="28"/>
        </w:rPr>
      </w:pPr>
      <w:r w:rsidRPr="00F42C36">
        <w:rPr>
          <w:sz w:val="28"/>
          <w:szCs w:val="28"/>
        </w:rPr>
        <w:t>РЕШИЛО:</w:t>
      </w:r>
    </w:p>
    <w:p w:rsidR="002D026E" w:rsidRDefault="002D026E" w:rsidP="002D026E">
      <w:pPr>
        <w:jc w:val="both"/>
        <w:rPr>
          <w:sz w:val="28"/>
          <w:szCs w:val="28"/>
        </w:rPr>
      </w:pPr>
      <w:r w:rsidRPr="000B2BB3">
        <w:rPr>
          <w:sz w:val="28"/>
          <w:szCs w:val="28"/>
        </w:rPr>
        <w:t xml:space="preserve">1. Внести в Порядок организации и проведении общественных обсуждений или публичных слушаний по вопросам градостроительной деятельности на территории сельского поселения </w:t>
      </w:r>
      <w:r w:rsidR="00546D0B">
        <w:rPr>
          <w:sz w:val="28"/>
          <w:szCs w:val="28"/>
        </w:rPr>
        <w:t>Обшаровка</w:t>
      </w:r>
      <w:r w:rsidRPr="000B2BB3">
        <w:rPr>
          <w:sz w:val="28"/>
          <w:szCs w:val="28"/>
        </w:rPr>
        <w:t xml:space="preserve"> муниципального района Приволжский Самарской области следующие изменения:</w:t>
      </w:r>
    </w:p>
    <w:p w:rsidR="00546D0B" w:rsidRPr="000B2BB3" w:rsidRDefault="00546D0B" w:rsidP="002D026E">
      <w:pPr>
        <w:jc w:val="both"/>
        <w:rPr>
          <w:sz w:val="28"/>
          <w:szCs w:val="28"/>
        </w:rPr>
      </w:pPr>
    </w:p>
    <w:p w:rsidR="002D026E" w:rsidRPr="000B2BB3" w:rsidRDefault="004166DA" w:rsidP="002D026E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026E" w:rsidRPr="000B2BB3">
        <w:rPr>
          <w:sz w:val="28"/>
          <w:szCs w:val="28"/>
        </w:rPr>
        <w:t xml:space="preserve"> </w:t>
      </w:r>
      <w:r w:rsidR="002D026E">
        <w:rPr>
          <w:sz w:val="28"/>
          <w:szCs w:val="28"/>
        </w:rPr>
        <w:t xml:space="preserve">подпункт </w:t>
      </w:r>
      <w:r w:rsidR="00546D0B">
        <w:rPr>
          <w:sz w:val="28"/>
          <w:szCs w:val="28"/>
        </w:rPr>
        <w:t>3</w:t>
      </w:r>
      <w:r w:rsidR="002D026E">
        <w:rPr>
          <w:sz w:val="28"/>
          <w:szCs w:val="28"/>
        </w:rPr>
        <w:t xml:space="preserve"> </w:t>
      </w:r>
      <w:r w:rsidR="002D026E" w:rsidRPr="000B2BB3">
        <w:rPr>
          <w:sz w:val="28"/>
          <w:szCs w:val="28"/>
        </w:rPr>
        <w:t>пункт</w:t>
      </w:r>
      <w:r w:rsidR="00546D0B">
        <w:rPr>
          <w:sz w:val="28"/>
          <w:szCs w:val="28"/>
        </w:rPr>
        <w:t>а</w:t>
      </w:r>
      <w:r w:rsidR="002D026E" w:rsidRPr="000B2BB3">
        <w:rPr>
          <w:sz w:val="28"/>
          <w:szCs w:val="28"/>
        </w:rPr>
        <w:t xml:space="preserve"> </w:t>
      </w:r>
      <w:r w:rsidR="00546D0B">
        <w:rPr>
          <w:sz w:val="28"/>
          <w:szCs w:val="28"/>
        </w:rPr>
        <w:t>8</w:t>
      </w:r>
      <w:r w:rsidR="002D026E" w:rsidRPr="000B2BB3">
        <w:rPr>
          <w:sz w:val="28"/>
          <w:szCs w:val="28"/>
        </w:rPr>
        <w:t xml:space="preserve"> главы </w:t>
      </w:r>
      <w:r w:rsidR="00546D0B">
        <w:rPr>
          <w:sz w:val="28"/>
          <w:szCs w:val="28"/>
        </w:rPr>
        <w:t>3</w:t>
      </w:r>
      <w:r w:rsidR="002D026E" w:rsidRPr="000B2BB3">
        <w:rPr>
          <w:sz w:val="28"/>
          <w:szCs w:val="28"/>
        </w:rPr>
        <w:t xml:space="preserve"> изложить в следующей редакции:</w:t>
      </w:r>
    </w:p>
    <w:p w:rsidR="002D026E" w:rsidRDefault="004166DA" w:rsidP="002D026E">
      <w:pPr>
        <w:autoSpaceDE w:val="0"/>
        <w:autoSpaceDN w:val="0"/>
        <w:adjustRightInd w:val="0"/>
        <w:ind w:firstLine="567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-</w:t>
      </w:r>
      <w:r w:rsidR="002D026E" w:rsidRPr="000B2BB3">
        <w:rPr>
          <w:sz w:val="28"/>
          <w:szCs w:val="28"/>
        </w:rPr>
        <w:t xml:space="preserve"> </w:t>
      </w:r>
      <w:r w:rsidR="00546D0B">
        <w:rPr>
          <w:color w:val="000000"/>
          <w:sz w:val="30"/>
          <w:szCs w:val="30"/>
          <w:shd w:val="clear" w:color="auto" w:fill="FFFFFF"/>
        </w:rPr>
        <w:t>в письменной форме или в форме электронного документа в адрес организатора общественных обсуждений или публичных слушаний.</w:t>
      </w:r>
    </w:p>
    <w:p w:rsidR="00546D0B" w:rsidRDefault="00546D0B" w:rsidP="002D02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5BA6" w:rsidRDefault="00546D0B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66DA">
        <w:rPr>
          <w:sz w:val="28"/>
          <w:szCs w:val="28"/>
        </w:rPr>
        <w:t xml:space="preserve">) </w:t>
      </w:r>
      <w:r w:rsidR="003A3EF4">
        <w:rPr>
          <w:sz w:val="28"/>
          <w:szCs w:val="28"/>
        </w:rPr>
        <w:t xml:space="preserve">Приложение 1 к </w:t>
      </w:r>
      <w:r>
        <w:rPr>
          <w:sz w:val="28"/>
          <w:szCs w:val="28"/>
        </w:rPr>
        <w:t>П</w:t>
      </w:r>
      <w:r w:rsidR="003A3EF4">
        <w:rPr>
          <w:sz w:val="28"/>
          <w:szCs w:val="28"/>
        </w:rPr>
        <w:t>орядку изложить в следующей редакции</w:t>
      </w:r>
      <w:r w:rsidR="004D6834">
        <w:rPr>
          <w:sz w:val="28"/>
          <w:szCs w:val="28"/>
        </w:rPr>
        <w:t>:</w:t>
      </w:r>
    </w:p>
    <w:p w:rsidR="002B02DC" w:rsidRPr="006F5B9E" w:rsidRDefault="002B02DC" w:rsidP="002B02DC">
      <w:pPr>
        <w:jc w:val="right"/>
        <w:rPr>
          <w:rFonts w:eastAsia="Calibri"/>
          <w:sz w:val="20"/>
          <w:szCs w:val="20"/>
        </w:rPr>
      </w:pPr>
      <w:r w:rsidRPr="006F5B9E">
        <w:rPr>
          <w:rFonts w:eastAsia="Calibri"/>
          <w:sz w:val="20"/>
          <w:szCs w:val="20"/>
        </w:rPr>
        <w:t>Приложение 1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к </w:t>
      </w:r>
      <w:r w:rsidR="00CB72F2">
        <w:rPr>
          <w:bCs/>
          <w:kern w:val="32"/>
          <w:sz w:val="20"/>
          <w:szCs w:val="20"/>
        </w:rPr>
        <w:t>П</w:t>
      </w:r>
      <w:r w:rsidRPr="006F5B9E">
        <w:rPr>
          <w:bCs/>
          <w:kern w:val="32"/>
          <w:sz w:val="20"/>
          <w:szCs w:val="20"/>
        </w:rPr>
        <w:t xml:space="preserve">орядку организации и проведения </w:t>
      </w:r>
      <w:proofErr w:type="gramStart"/>
      <w:r w:rsidRPr="006F5B9E">
        <w:rPr>
          <w:bCs/>
          <w:kern w:val="32"/>
          <w:sz w:val="20"/>
          <w:szCs w:val="20"/>
        </w:rPr>
        <w:t>общественных</w:t>
      </w:r>
      <w:proofErr w:type="gramEnd"/>
      <w:r w:rsidRPr="006F5B9E">
        <w:rPr>
          <w:bCs/>
          <w:kern w:val="32"/>
          <w:sz w:val="20"/>
          <w:szCs w:val="20"/>
        </w:rPr>
        <w:t xml:space="preserve"> 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>обсуждений или публичных слушаний по вопросам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 градостроительной деятельности на территории 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сельского поселения </w:t>
      </w:r>
      <w:r w:rsidR="00CB72F2">
        <w:rPr>
          <w:bCs/>
          <w:kern w:val="32"/>
          <w:sz w:val="20"/>
          <w:szCs w:val="20"/>
        </w:rPr>
        <w:t>Обшаровка</w:t>
      </w:r>
    </w:p>
    <w:p w:rsidR="002B02DC" w:rsidRPr="006F5B9E" w:rsidRDefault="002B02DC" w:rsidP="002B02DC">
      <w:pPr>
        <w:keepNext/>
        <w:jc w:val="right"/>
        <w:outlineLvl w:val="0"/>
        <w:rPr>
          <w:bCs/>
          <w:kern w:val="32"/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 xml:space="preserve">муниципального района </w:t>
      </w:r>
      <w:proofErr w:type="gramStart"/>
      <w:r w:rsidRPr="006F5B9E">
        <w:rPr>
          <w:bCs/>
          <w:kern w:val="32"/>
          <w:sz w:val="20"/>
          <w:szCs w:val="20"/>
        </w:rPr>
        <w:t>Приволжский</w:t>
      </w:r>
      <w:proofErr w:type="gramEnd"/>
    </w:p>
    <w:p w:rsidR="002B02DC" w:rsidRPr="002B02DC" w:rsidRDefault="002B02DC" w:rsidP="002B02DC">
      <w:pPr>
        <w:keepNext/>
        <w:jc w:val="right"/>
        <w:outlineLvl w:val="0"/>
        <w:rPr>
          <w:sz w:val="20"/>
          <w:szCs w:val="20"/>
        </w:rPr>
      </w:pPr>
      <w:r w:rsidRPr="006F5B9E">
        <w:rPr>
          <w:bCs/>
          <w:kern w:val="32"/>
          <w:sz w:val="20"/>
          <w:szCs w:val="20"/>
        </w:rPr>
        <w:t>Самарской области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ГЛАВА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 xml:space="preserve"> СЕЛЬСКОГО ПОСЕЛЕНИЯ ____________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МУНИЦИПАЛЬНОГО РАЙОНА ___________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САМАРСКОЙ ОБЛАСТИ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B02DC" w:rsidRPr="00B716B2" w:rsidRDefault="002B02DC" w:rsidP="00B716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B02DC">
        <w:rPr>
          <w:b/>
        </w:rPr>
        <w:t>ПОСТАНОВЛЕНИЕ</w:t>
      </w:r>
    </w:p>
    <w:p w:rsidR="002B02DC" w:rsidRPr="002B02DC" w:rsidRDefault="002B02DC" w:rsidP="002B02DC">
      <w:pPr>
        <w:widowControl w:val="0"/>
        <w:autoSpaceDE w:val="0"/>
        <w:autoSpaceDN w:val="0"/>
        <w:adjustRightInd w:val="0"/>
        <w:jc w:val="center"/>
      </w:pPr>
      <w:r w:rsidRPr="002B02DC">
        <w:t>от _____________ №________</w:t>
      </w:r>
    </w:p>
    <w:p w:rsidR="002B02DC" w:rsidRPr="002B02DC" w:rsidRDefault="002B02DC" w:rsidP="002B02DC"/>
    <w:p w:rsidR="002B02DC" w:rsidRPr="002B02DC" w:rsidRDefault="002B02DC" w:rsidP="002B02DC">
      <w:r w:rsidRPr="002B02DC">
        <w:t xml:space="preserve">О проведении </w:t>
      </w:r>
      <w:r w:rsidRPr="002B02DC">
        <w:rPr>
          <w:u w:color="FFFFFF"/>
        </w:rPr>
        <w:t>общественных обсуждений</w:t>
      </w:r>
      <w:r w:rsidRPr="002B02DC">
        <w:t xml:space="preserve"> </w:t>
      </w:r>
    </w:p>
    <w:p w:rsidR="002B02DC" w:rsidRPr="002B02DC" w:rsidRDefault="002B02DC" w:rsidP="002B02DC">
      <w:r w:rsidRPr="002B02DC">
        <w:t xml:space="preserve">(публичных слушаний) </w:t>
      </w:r>
    </w:p>
    <w:p w:rsidR="002B02DC" w:rsidRPr="002B02DC" w:rsidRDefault="002B02DC" w:rsidP="004F5BA6"/>
    <w:p w:rsidR="002B02DC" w:rsidRPr="002B02DC" w:rsidRDefault="002B02DC" w:rsidP="002B02DC">
      <w:pPr>
        <w:ind w:firstLine="851"/>
        <w:jc w:val="both"/>
        <w:rPr>
          <w:strike/>
        </w:rPr>
      </w:pPr>
      <w:r w:rsidRPr="002B02DC">
        <w:t xml:space="preserve"> В соответствии с _____________________ Градостроительного Кодекса РФ,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</w:t>
      </w:r>
      <w:r w:rsidRPr="002B02DC">
        <w:lastRenderedPageBreak/>
        <w:t xml:space="preserve">Уставом сельского поселения ____________ муниципального района ___________ Самарской области,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2B02DC">
        <w:rPr>
          <w:noProof/>
        </w:rPr>
        <w:t>____________</w:t>
      </w:r>
      <w:r w:rsidRPr="002B02DC">
        <w:t xml:space="preserve"> муниципального района </w:t>
      </w:r>
      <w:r w:rsidRPr="002B02DC">
        <w:rPr>
          <w:noProof/>
        </w:rPr>
        <w:t>___________</w:t>
      </w:r>
      <w:r w:rsidRPr="002B02DC">
        <w:t xml:space="preserve"> Самарской области, утвержденным Решением Собрания Представителей сельского поселения ____________ муниципального района </w:t>
      </w:r>
      <w:r w:rsidRPr="002B02DC">
        <w:rPr>
          <w:noProof/>
        </w:rPr>
        <w:t>___________</w:t>
      </w:r>
      <w:r w:rsidRPr="002B02DC">
        <w:t xml:space="preserve"> Самарской области от ___.___.20__ года №______ (далее – </w:t>
      </w:r>
      <w:r w:rsidRPr="002B02DC">
        <w:rPr>
          <w:bCs/>
        </w:rPr>
        <w:t>Порядок публичных слушаний</w:t>
      </w:r>
      <w:r w:rsidRPr="002B02DC">
        <w:t xml:space="preserve">), </w:t>
      </w:r>
    </w:p>
    <w:p w:rsidR="002B02DC" w:rsidRPr="004D6834" w:rsidRDefault="002B02DC" w:rsidP="004D6834">
      <w:pPr>
        <w:ind w:firstLine="851"/>
        <w:jc w:val="center"/>
        <w:rPr>
          <w:bCs/>
        </w:rPr>
      </w:pPr>
      <w:r w:rsidRPr="004D6834">
        <w:t>ПОСТАНОВЛЯЮ:</w:t>
      </w:r>
    </w:p>
    <w:p w:rsidR="002B02DC" w:rsidRPr="002B02DC" w:rsidRDefault="002B02DC" w:rsidP="002B02DC">
      <w:pPr>
        <w:snapToGrid w:val="0"/>
        <w:ind w:firstLine="851"/>
        <w:jc w:val="both"/>
      </w:pPr>
      <w:r w:rsidRPr="002B02DC">
        <w:rPr>
          <w:bCs/>
        </w:rPr>
        <w:t xml:space="preserve">1. </w:t>
      </w:r>
      <w:r w:rsidRPr="002B02DC">
        <w:t xml:space="preserve">Провести </w:t>
      </w:r>
      <w:r w:rsidRPr="002B02DC">
        <w:rPr>
          <w:u w:color="FFFFFF"/>
        </w:rPr>
        <w:t>общественные обсуждения</w:t>
      </w:r>
      <w:r w:rsidRPr="002B02DC">
        <w:t xml:space="preserve"> (публичные слушания) по проекту _____________ (далее – проект).</w:t>
      </w:r>
    </w:p>
    <w:p w:rsidR="002B02DC" w:rsidRPr="002B02DC" w:rsidRDefault="002B02DC" w:rsidP="002B02DC">
      <w:pPr>
        <w:snapToGrid w:val="0"/>
        <w:ind w:firstLine="851"/>
        <w:jc w:val="both"/>
      </w:pPr>
      <w:r w:rsidRPr="002B02DC">
        <w:t>Перечень информационных материалов к проекту:</w:t>
      </w:r>
    </w:p>
    <w:p w:rsidR="002B02DC" w:rsidRPr="002B02DC" w:rsidRDefault="002B02DC" w:rsidP="002B02DC">
      <w:pPr>
        <w:snapToGrid w:val="0"/>
        <w:ind w:firstLine="851"/>
        <w:jc w:val="both"/>
        <w:rPr>
          <w:i/>
          <w:shd w:val="clear" w:color="auto" w:fill="FFFFFF"/>
        </w:rPr>
      </w:pPr>
      <w:r w:rsidRPr="002B02DC">
        <w:rPr>
          <w:i/>
          <w:shd w:val="clear" w:color="auto" w:fill="FFFFFF"/>
        </w:rPr>
        <w:t>(перечислить все материалы к проекту: например, наименования карт генерального плана, материалы по обоснование проекта планировки территории, обоснование необходимости предоставления разрешения на отклонение от предельных параметров и т.п.)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2. Процедура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rPr>
          <w:bCs/>
        </w:rPr>
        <w:t xml:space="preserve"> </w:t>
      </w:r>
      <w:r w:rsidRPr="002B02DC">
        <w:t xml:space="preserve">(публичных слушаний) </w:t>
      </w:r>
      <w:r w:rsidRPr="002B02DC">
        <w:rPr>
          <w:bCs/>
        </w:rPr>
        <w:t xml:space="preserve"> состоит из следующих этапов: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 xml:space="preserve">1) оповещение о начале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2) размещение проекта, подлежащего рассмотрению на</w:t>
      </w:r>
      <w:r w:rsidRPr="002B02DC">
        <w:rPr>
          <w:u w:color="FFFFFF"/>
        </w:rPr>
        <w:t xml:space="preserve"> общественных обсуждениях</w:t>
      </w:r>
      <w:r w:rsidRPr="002B02DC">
        <w:t xml:space="preserve"> (публичных слушаниях)</w:t>
      </w:r>
      <w:r w:rsidRPr="002B02DC">
        <w:rPr>
          <w:bCs/>
        </w:rPr>
        <w:t>, и информационных материалов к нему на официальном сайте и открытие экспозиции или экспозиций такого проекта;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3) проведение экспозиции или экспозиций проекта, подлежащего рассмотрению на</w:t>
      </w:r>
      <w:r w:rsidRPr="002B02DC">
        <w:rPr>
          <w:u w:color="FFFFFF"/>
        </w:rPr>
        <w:t xml:space="preserve"> общественных обсуждениях</w:t>
      </w:r>
      <w:r w:rsidRPr="002B02DC">
        <w:t xml:space="preserve"> (публичных слушаниях)</w:t>
      </w:r>
      <w:r w:rsidRPr="002B02DC">
        <w:rPr>
          <w:bCs/>
        </w:rPr>
        <w:t>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4) проведение собрания или собраний участников публичных слушаний (</w:t>
      </w:r>
      <w:r w:rsidRPr="002B02DC">
        <w:rPr>
          <w:bCs/>
          <w:i/>
        </w:rPr>
        <w:t>в случае проведения публичных слушаний</w:t>
      </w:r>
      <w:r w:rsidRPr="002B02DC">
        <w:rPr>
          <w:bCs/>
        </w:rPr>
        <w:t>);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5) подготовка и оформление протокола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</w:t>
      </w:r>
      <w:r w:rsidRPr="002B02DC">
        <w:rPr>
          <w:bCs/>
        </w:rPr>
        <w:t>публичных слушаний;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 xml:space="preserve">6) подготовка и опубликование заключения о результатах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</w:t>
      </w:r>
      <w:r w:rsidRPr="002B02DC">
        <w:rPr>
          <w:bCs/>
        </w:rPr>
        <w:t>.</w:t>
      </w:r>
    </w:p>
    <w:p w:rsidR="002B02DC" w:rsidRPr="002B02DC" w:rsidRDefault="002B02DC" w:rsidP="002B02DC">
      <w:pPr>
        <w:snapToGrid w:val="0"/>
        <w:ind w:firstLine="851"/>
        <w:jc w:val="both"/>
        <w:rPr>
          <w:strike/>
        </w:rPr>
      </w:pPr>
      <w:r w:rsidRPr="002B02DC">
        <w:rPr>
          <w:u w:color="FFFFFF"/>
        </w:rPr>
        <w:t xml:space="preserve">3. Общественные обсуждения </w:t>
      </w:r>
      <w:r w:rsidRPr="002B02DC">
        <w:t xml:space="preserve">(публичные слушания) </w:t>
      </w:r>
      <w:r w:rsidRPr="002B02DC">
        <w:rPr>
          <w:bCs/>
        </w:rPr>
        <w:t xml:space="preserve">проводятся в соответствии с Порядком </w:t>
      </w:r>
      <w:r w:rsidRPr="002B02DC">
        <w:t>публичных слушаний _____________</w:t>
      </w:r>
    </w:p>
    <w:p w:rsidR="002B02DC" w:rsidRPr="002B02DC" w:rsidRDefault="002B02DC" w:rsidP="002B02DC">
      <w:pPr>
        <w:ind w:firstLine="851"/>
        <w:jc w:val="both"/>
        <w:rPr>
          <w:bCs/>
        </w:rPr>
      </w:pPr>
      <w:r w:rsidRPr="002B02DC">
        <w:rPr>
          <w:bCs/>
        </w:rPr>
        <w:t>4. Срок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</w:t>
      </w:r>
      <w:r w:rsidRPr="002B02DC">
        <w:rPr>
          <w:bCs/>
        </w:rPr>
        <w:t xml:space="preserve">публичных слушаний) в соответствии с главой 4 Порядка публичных слушаний составляет  ______ дней. </w:t>
      </w:r>
    </w:p>
    <w:p w:rsidR="002B02DC" w:rsidRPr="002B02DC" w:rsidRDefault="002B02DC" w:rsidP="002B02DC">
      <w:pPr>
        <w:ind w:firstLine="709"/>
        <w:jc w:val="both"/>
      </w:pPr>
      <w:r w:rsidRPr="002B02DC">
        <w:t>5. Срок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исчисляется </w:t>
      </w:r>
      <w:r w:rsidRPr="002B02DC">
        <w:rPr>
          <w:bCs/>
        </w:rPr>
        <w:t xml:space="preserve">с момента опубликования настоящего постановления (со дня опубликования проекта - </w:t>
      </w:r>
      <w:r w:rsidRPr="002B02DC">
        <w:rPr>
          <w:bCs/>
          <w:i/>
        </w:rPr>
        <w:t xml:space="preserve">в случае рассмотрения проекта правил землепользования и застройки) </w:t>
      </w:r>
      <w:r w:rsidRPr="002B02DC">
        <w:t>до дня официального опубликования заключения о результатах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слушаний). 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6. Провести экспозицию проекта с __.__.20__ года по __.__.20__ года </w:t>
      </w:r>
    </w:p>
    <w:p w:rsidR="002B02DC" w:rsidRPr="002B02DC" w:rsidRDefault="002B02DC" w:rsidP="002B02DC">
      <w:pPr>
        <w:ind w:firstLine="709"/>
        <w:jc w:val="both"/>
      </w:pPr>
      <w:r w:rsidRPr="002B02DC">
        <w:t>в ___________ по адресу: ул. _____________, д. ____.</w:t>
      </w:r>
    </w:p>
    <w:p w:rsidR="002B02DC" w:rsidRPr="002B02DC" w:rsidRDefault="002B02DC" w:rsidP="002B02DC">
      <w:pPr>
        <w:ind w:firstLine="709"/>
        <w:jc w:val="both"/>
      </w:pPr>
      <w:r w:rsidRPr="002B02DC">
        <w:t>(</w:t>
      </w:r>
      <w:r w:rsidRPr="002B02DC">
        <w:rPr>
          <w:i/>
          <w:spacing w:val="-1"/>
        </w:rPr>
        <w:t>указать все населенные пункты с адресами проведения экспозиции, в отношении которых подготовлен рассматриваемый проект, дата завершения экспозиции должна соответствовать дате завершения приема предложений и замечаний по проекту</w:t>
      </w:r>
      <w:r w:rsidRPr="002B02DC">
        <w:t>)</w:t>
      </w:r>
    </w:p>
    <w:p w:rsidR="002B02DC" w:rsidRPr="002B02DC" w:rsidRDefault="002B02DC" w:rsidP="002B02DC">
      <w:pPr>
        <w:ind w:firstLine="709"/>
        <w:jc w:val="both"/>
      </w:pPr>
      <w:r w:rsidRPr="002B02DC">
        <w:t>Часы работы экспозиции: рабочие дни с 09.00 до 12.00 и с 13.00 до 17.00.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Консультирование </w:t>
      </w:r>
      <w:r w:rsidRPr="002B02DC">
        <w:rPr>
          <w:rFonts w:eastAsia="Calibri"/>
        </w:rPr>
        <w:t xml:space="preserve">посетителей экспозиции осуществляется ____________________________ </w:t>
      </w:r>
      <w:r w:rsidRPr="002B02DC">
        <w:rPr>
          <w:rFonts w:eastAsia="Calibri"/>
          <w:i/>
        </w:rPr>
        <w:t>(консультирование может осуществляться представителями организатор общественных обсуждений (публичных слушаний) и (или) представителями разработчика проекта).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7. Разместить проект и информационные материалы к нему на официальном сайте </w:t>
      </w:r>
      <w:proofErr w:type="gramStart"/>
      <w:r w:rsidRPr="002B02DC">
        <w:t>Администрации сельского поселения ___________ муниципального района ___________ Самарской области</w:t>
      </w:r>
      <w:proofErr w:type="gramEnd"/>
      <w:r w:rsidRPr="002B02DC">
        <w:t xml:space="preserve"> в информационно-телекоммуникационной сети Интернет (далее  - официальный сайт) в разделе «Градостроительство» в подразделе «_________________» - ___.___.20</w:t>
      </w:r>
      <w:r w:rsidR="00CB72F2">
        <w:t>__</w:t>
      </w:r>
      <w:r w:rsidRPr="002B02DC">
        <w:t xml:space="preserve"> года.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8. Участниками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 являются </w:t>
      </w:r>
      <w:r w:rsidRPr="002B02DC">
        <w:rPr>
          <w:i/>
        </w:rPr>
        <w:t>(выбрать вариант):</w:t>
      </w:r>
    </w:p>
    <w:p w:rsidR="002B02DC" w:rsidRPr="002B02DC" w:rsidRDefault="002B02DC" w:rsidP="002B02DC">
      <w:pPr>
        <w:ind w:firstLine="709"/>
        <w:jc w:val="both"/>
        <w:rPr>
          <w:rFonts w:eastAsia="Calibri"/>
          <w:i/>
        </w:rPr>
      </w:pPr>
      <w:r w:rsidRPr="002B02DC">
        <w:rPr>
          <w:rFonts w:eastAsia="Calibri"/>
        </w:rPr>
        <w:lastRenderedPageBreak/>
        <w:t xml:space="preserve">граждане, постоянно проживающие в границах территории ________________________ </w:t>
      </w:r>
      <w:r w:rsidRPr="002B02DC">
        <w:rPr>
          <w:rFonts w:eastAsia="Calibri"/>
          <w:i/>
        </w:rPr>
        <w:t xml:space="preserve">(определить территорию, в отношении которой подготовлен проект), </w:t>
      </w:r>
      <w:r w:rsidRPr="002B02DC">
        <w:rPr>
          <w:rFonts w:eastAsia="Calibri"/>
        </w:rPr>
        <w:t xml:space="preserve">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 </w:t>
      </w:r>
      <w:r w:rsidRPr="002B02DC">
        <w:rPr>
          <w:rFonts w:eastAsia="Calibri"/>
          <w:i/>
        </w:rPr>
        <w:t>(по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документов);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</w:rPr>
      </w:pPr>
      <w:r w:rsidRPr="002B02DC">
        <w:rPr>
          <w:rFonts w:eastAsia="Calibri"/>
          <w:iCs/>
        </w:rPr>
        <w:t xml:space="preserve">граждане, постоянно проживающие в пределах территориальной зоны _________ </w:t>
      </w:r>
      <w:r w:rsidRPr="002B02DC">
        <w:rPr>
          <w:rFonts w:eastAsia="Calibri"/>
          <w:i/>
          <w:iCs/>
        </w:rPr>
        <w:t>(указать границы территориальной зоны, в которой расположен земельный участок или объект капитального строительства, в отношении которой подготовлен проект)</w:t>
      </w:r>
      <w:r w:rsidRPr="002B02DC">
        <w:rPr>
          <w:rFonts w:eastAsia="Calibri"/>
          <w:iCs/>
        </w:rPr>
        <w:t>,</w:t>
      </w:r>
      <w:r w:rsidRPr="002B02DC">
        <w:rPr>
          <w:rFonts w:eastAsia="Calibri"/>
        </w:rPr>
        <w:t xml:space="preserve"> </w:t>
      </w:r>
      <w:r w:rsidRPr="002B02DC">
        <w:rPr>
          <w:rFonts w:eastAsia="Calibri"/>
          <w:iCs/>
        </w:rPr>
        <w:t xml:space="preserve"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___________ </w:t>
      </w:r>
      <w:r w:rsidRPr="002B02DC">
        <w:rPr>
          <w:rFonts w:eastAsia="Calibri"/>
          <w:i/>
          <w:iCs/>
        </w:rPr>
        <w:t>(указать кадастровый номер земельного участка, в отношении которого подготовлен проект),</w:t>
      </w:r>
      <w:r w:rsidRPr="002B02DC">
        <w:rPr>
          <w:rFonts w:eastAsia="Calibri"/>
          <w:iCs/>
        </w:rPr>
        <w:t xml:space="preserve">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 _________ </w:t>
      </w:r>
      <w:r w:rsidRPr="002B02DC">
        <w:rPr>
          <w:rFonts w:eastAsia="Calibri"/>
          <w:i/>
          <w:iCs/>
        </w:rPr>
        <w:t>(указать кадастровый номер или адрес объекта, в отношении которого подготовлен проект) (по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строительства);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</w:pPr>
      <w:r w:rsidRPr="002B02DC">
        <w:rPr>
          <w:rFonts w:eastAsia="Calibri"/>
          <w:iCs/>
        </w:rPr>
        <w:t xml:space="preserve">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 в </w:t>
      </w:r>
      <w:r w:rsidRPr="002B02DC">
        <w:rPr>
          <w:rFonts w:eastAsia="Calibri"/>
        </w:rPr>
        <w:t>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</w:t>
      </w:r>
      <w:r w:rsidRPr="002B02DC">
        <w:rPr>
          <w:rFonts w:eastAsia="Calibri"/>
          <w:i/>
          <w:iCs/>
        </w:rPr>
        <w:t xml:space="preserve"> (по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Pr="002B02DC">
        <w:rPr>
          <w:rFonts w:eastAsia="Calibri"/>
          <w:iCs/>
        </w:rPr>
        <w:t>.</w:t>
      </w:r>
    </w:p>
    <w:p w:rsidR="002B02DC" w:rsidRPr="002B02DC" w:rsidRDefault="002B02DC" w:rsidP="002B02DC">
      <w:pPr>
        <w:ind w:firstLine="709"/>
        <w:jc w:val="both"/>
      </w:pPr>
      <w:r w:rsidRPr="002B02DC">
        <w:t>9. Участники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в целях идентификации представляют сведения:</w:t>
      </w:r>
    </w:p>
    <w:p w:rsidR="002B02DC" w:rsidRPr="002B02DC" w:rsidRDefault="002B02DC" w:rsidP="002B02DC">
      <w:pPr>
        <w:ind w:firstLine="709"/>
        <w:jc w:val="both"/>
      </w:pPr>
      <w:r w:rsidRPr="002B02DC">
        <w:t>1) для физических лиц - фамилию, имя, отчество (при наличии), дату рождения, адрес места жительства (регистрации);</w:t>
      </w:r>
    </w:p>
    <w:p w:rsidR="002B02DC" w:rsidRPr="002B02DC" w:rsidRDefault="002B02DC" w:rsidP="002B02DC">
      <w:pPr>
        <w:ind w:firstLine="709"/>
        <w:jc w:val="both"/>
      </w:pPr>
      <w:r w:rsidRPr="002B02DC">
        <w:t>2) для юридических лиц - наименование, основной государственный регистрационный номер, место нахождения и адрес.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02DC">
        <w:rPr>
          <w:rFonts w:eastAsia="Calibri"/>
        </w:rPr>
        <w:t xml:space="preserve">Представленные сведения подтверждаются копиями соответствующих документов </w:t>
      </w:r>
      <w:r w:rsidRPr="002B02DC">
        <w:rPr>
          <w:rFonts w:eastAsia="Calibri"/>
          <w:i/>
        </w:rPr>
        <w:t>(не требуется представление документов в случае проведения общественных обсуждений при условии, что эти сведения содержатся на официальном сайте или в информационных системах).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02DC">
        <w:rPr>
          <w:rFonts w:eastAsia="Calibri"/>
        </w:rPr>
        <w:t>Участники общественных обсуждений (публичных слушаний),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строительства.</w:t>
      </w:r>
    </w:p>
    <w:p w:rsidR="002B02DC" w:rsidRPr="002B02DC" w:rsidRDefault="002B02DC" w:rsidP="002B02D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B02DC">
        <w:rPr>
          <w:rFonts w:eastAsia="Calibri"/>
        </w:rPr>
        <w:t>Представленные сведения подтверждаются копиями документов из Единого государственного реестра недвижимости и иными документами, устанавливающими или удостоверяющими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02DC" w:rsidRPr="002B02DC" w:rsidRDefault="002B02DC" w:rsidP="002B02DC">
      <w:pPr>
        <w:ind w:firstLine="851"/>
        <w:jc w:val="both"/>
      </w:pPr>
      <w:r w:rsidRPr="002B02DC">
        <w:t>10. В период размещения проекта __________ и информационных материалов к нему на официальном сайте и проведения экспозиции проекта ___________ участники</w:t>
      </w:r>
      <w:r w:rsidRPr="002B02DC">
        <w:rPr>
          <w:u w:color="FFFFFF"/>
        </w:rPr>
        <w:t xml:space="preserve"> </w:t>
      </w:r>
      <w:r w:rsidRPr="002B02DC">
        <w:rPr>
          <w:u w:color="FFFFFF"/>
        </w:rPr>
        <w:lastRenderedPageBreak/>
        <w:t>общественных обсуждений</w:t>
      </w:r>
      <w:r w:rsidRPr="002B02DC">
        <w:t xml:space="preserve"> (публичных слушаний), прошедшие идентификацию в соответствии с пунктом 7 настоящего постановления, вправе вносить предложения и замечания по проекту: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i/>
        </w:rPr>
      </w:pPr>
      <w:r w:rsidRPr="002B02DC">
        <w:rPr>
          <w:rFonts w:eastAsia="Calibri"/>
        </w:rPr>
        <w:t xml:space="preserve">1) посредством официального сайта (информационной системы) </w:t>
      </w:r>
      <w:r w:rsidRPr="002B02DC">
        <w:rPr>
          <w:rFonts w:eastAsia="Calibri"/>
          <w:i/>
        </w:rPr>
        <w:t>(выбрать вариант в случае проведения общественных обсуждений);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2B02DC">
        <w:rPr>
          <w:rFonts w:eastAsia="Calibri"/>
        </w:rPr>
        <w:t xml:space="preserve">2) в письменной или устной форме в ходе проведения собраний участников публичных слушаний </w:t>
      </w:r>
      <w:r w:rsidRPr="002B02DC">
        <w:rPr>
          <w:rFonts w:eastAsia="Calibri"/>
          <w:i/>
        </w:rPr>
        <w:t>(выбрать вариант в случае проведения публичных слушаний);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  <w:i/>
        </w:rPr>
      </w:pPr>
      <w:r w:rsidRPr="002B02DC">
        <w:rPr>
          <w:rFonts w:eastAsia="Calibri"/>
        </w:rPr>
        <w:t xml:space="preserve">3) в письменной форме или в форме электронного документа в адрес организатора _________________________ </w:t>
      </w:r>
      <w:r w:rsidRPr="002B02DC">
        <w:rPr>
          <w:rFonts w:eastAsia="Calibri"/>
          <w:i/>
        </w:rPr>
        <w:t>(указать адреса для направления предложений и замечаний указанным способом);</w:t>
      </w:r>
    </w:p>
    <w:p w:rsidR="002B02DC" w:rsidRPr="002B02DC" w:rsidRDefault="002B02DC" w:rsidP="002B02DC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2B02DC">
        <w:rPr>
          <w:rFonts w:eastAsia="Calibri"/>
        </w:rPr>
        <w:t>4) посредством записи в книге (журнале) учета посетителей экспозиции проекта.</w:t>
      </w:r>
    </w:p>
    <w:p w:rsidR="002B02DC" w:rsidRPr="002B02DC" w:rsidRDefault="002B02DC" w:rsidP="002B02DC">
      <w:pPr>
        <w:ind w:firstLine="851"/>
        <w:jc w:val="both"/>
      </w:pPr>
      <w:proofErr w:type="gramStart"/>
      <w:r w:rsidRPr="002B02DC">
        <w:t>Прием предложений и замечаний участников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по проекту ____________ – ___.___.20___ года – за 5 дней до окончания срока проведения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слушаний.</w:t>
      </w:r>
      <w:proofErr w:type="gramEnd"/>
    </w:p>
    <w:p w:rsidR="002B02DC" w:rsidRPr="002B02DC" w:rsidRDefault="002B02DC" w:rsidP="002B02DC">
      <w:pPr>
        <w:ind w:firstLine="851"/>
        <w:jc w:val="both"/>
        <w:rPr>
          <w:strike/>
        </w:rPr>
      </w:pPr>
      <w:r w:rsidRPr="002B02DC">
        <w:t xml:space="preserve">11. Собрания участников публичных слушаний </w:t>
      </w:r>
      <w:r w:rsidRPr="002B02DC">
        <w:rPr>
          <w:i/>
        </w:rPr>
        <w:t>(в случае проведения публичных слушаний</w:t>
      </w:r>
      <w:r w:rsidRPr="002B02DC">
        <w:t xml:space="preserve">) состоятся </w:t>
      </w:r>
    </w:p>
    <w:p w:rsidR="002B02DC" w:rsidRPr="002B02DC" w:rsidRDefault="002B02DC" w:rsidP="002B02DC">
      <w:pPr>
        <w:pStyle w:val="a6"/>
        <w:tabs>
          <w:tab w:val="left" w:pos="1134"/>
        </w:tabs>
        <w:ind w:left="0" w:firstLine="851"/>
        <w:jc w:val="both"/>
        <w:rPr>
          <w:spacing w:val="-1"/>
        </w:rPr>
      </w:pPr>
      <w:r w:rsidRPr="002B02DC">
        <w:t xml:space="preserve">- в селе _____________ – ___ ___ 20__ года </w:t>
      </w:r>
      <w:proofErr w:type="gramStart"/>
      <w:r w:rsidRPr="002B02DC">
        <w:t>в</w:t>
      </w:r>
      <w:proofErr w:type="gramEnd"/>
      <w:r w:rsidRPr="002B02DC">
        <w:t xml:space="preserve"> __:__, </w:t>
      </w:r>
      <w:proofErr w:type="gramStart"/>
      <w:r w:rsidRPr="002B02DC">
        <w:t>по</w:t>
      </w:r>
      <w:proofErr w:type="gramEnd"/>
      <w:r w:rsidRPr="002B02DC">
        <w:t xml:space="preserve"> адресу: ул. ________________, д. _____, __________ </w:t>
      </w:r>
      <w:r w:rsidRPr="002B02DC">
        <w:rPr>
          <w:i/>
        </w:rPr>
        <w:t>(при необходимости</w:t>
      </w:r>
      <w:r w:rsidRPr="002B02DC">
        <w:t xml:space="preserve"> </w:t>
      </w:r>
      <w:r w:rsidRPr="002B02DC">
        <w:rPr>
          <w:i/>
        </w:rPr>
        <w:t>конкретизировать место проведения</w:t>
      </w:r>
      <w:r w:rsidRPr="002B02DC">
        <w:t>);</w:t>
      </w:r>
    </w:p>
    <w:p w:rsidR="002B02DC" w:rsidRPr="002B02DC" w:rsidRDefault="002B02DC" w:rsidP="002B02DC">
      <w:pPr>
        <w:ind w:firstLine="709"/>
        <w:jc w:val="both"/>
      </w:pPr>
      <w:r w:rsidRPr="002B02DC">
        <w:t xml:space="preserve"> (</w:t>
      </w:r>
      <w:r w:rsidRPr="002B02DC">
        <w:rPr>
          <w:i/>
          <w:spacing w:val="-1"/>
        </w:rPr>
        <w:t>указать все населенные пункты с адресами проведения собраний, в отношении которых подготовлен рассматриваемый проект</w:t>
      </w:r>
      <w:r w:rsidRPr="002B02DC">
        <w:t>)</w:t>
      </w:r>
    </w:p>
    <w:p w:rsidR="002B02DC" w:rsidRPr="002B02DC" w:rsidRDefault="002B02DC" w:rsidP="002B02DC">
      <w:pPr>
        <w:ind w:firstLine="851"/>
        <w:jc w:val="both"/>
      </w:pPr>
      <w:r w:rsidRPr="002B02DC">
        <w:t>12. Органом, уполномоченным на организацию и проведение</w:t>
      </w:r>
      <w:r w:rsidRPr="002B02DC">
        <w:rPr>
          <w:u w:color="FFFFFF"/>
        </w:rPr>
        <w:t xml:space="preserve"> общественных обсуждений</w:t>
      </w:r>
      <w:r w:rsidRPr="002B02DC">
        <w:t xml:space="preserve"> (публичных слушаний)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r w:rsidRPr="002B02DC">
        <w:rPr>
          <w:noProof/>
        </w:rPr>
        <w:t>_______________</w:t>
      </w:r>
      <w:r w:rsidRPr="002B02DC">
        <w:t xml:space="preserve"> муниципального района </w:t>
      </w:r>
      <w:r w:rsidRPr="002B02DC">
        <w:rPr>
          <w:noProof/>
        </w:rPr>
        <w:t>___________</w:t>
      </w:r>
      <w:r w:rsidRPr="002B02DC">
        <w:t xml:space="preserve"> Самарской области (далее – Комиссия). </w:t>
      </w:r>
    </w:p>
    <w:p w:rsidR="002B02DC" w:rsidRPr="002B02DC" w:rsidRDefault="002B02DC" w:rsidP="002B02DC">
      <w:pPr>
        <w:ind w:firstLine="851"/>
        <w:jc w:val="both"/>
      </w:pPr>
      <w:r w:rsidRPr="002B02DC">
        <w:t>3. Назначить лицом, ответственным за ведение протокола собрания участников (</w:t>
      </w:r>
      <w:r w:rsidRPr="002B02DC">
        <w:rPr>
          <w:i/>
        </w:rPr>
        <w:t>в случае проведения публичных слушаний</w:t>
      </w:r>
      <w:r w:rsidRPr="002B02DC">
        <w:t xml:space="preserve">) и протокола </w:t>
      </w:r>
      <w:r w:rsidRPr="002B02DC">
        <w:rPr>
          <w:u w:color="FFFFFF"/>
        </w:rPr>
        <w:t>общественных обсуждений</w:t>
      </w:r>
      <w:r w:rsidRPr="002B02DC">
        <w:t xml:space="preserve"> (публичных слушаний) по проекту – ведущего специалиста администрации сельского поселения _______________ </w:t>
      </w:r>
      <w:r w:rsidRPr="002B02DC">
        <w:rPr>
          <w:spacing w:val="-4"/>
        </w:rPr>
        <w:t xml:space="preserve">муниципального </w:t>
      </w:r>
      <w:r w:rsidRPr="002B02DC">
        <w:rPr>
          <w:spacing w:val="-2"/>
        </w:rPr>
        <w:t xml:space="preserve">района </w:t>
      </w:r>
      <w:r w:rsidRPr="002B02DC">
        <w:rPr>
          <w:spacing w:val="-4"/>
        </w:rPr>
        <w:t xml:space="preserve">___________ </w:t>
      </w:r>
      <w:r w:rsidRPr="002B02DC">
        <w:t xml:space="preserve">Самарской области _____________ </w:t>
      </w:r>
      <w:r w:rsidRPr="002B02DC">
        <w:rPr>
          <w:i/>
        </w:rPr>
        <w:t>(Ф.И.О.)</w:t>
      </w:r>
      <w:r w:rsidRPr="002B02DC">
        <w:t>.</w:t>
      </w:r>
    </w:p>
    <w:p w:rsidR="002B02DC" w:rsidRPr="002B02DC" w:rsidRDefault="002B02DC" w:rsidP="002B02DC">
      <w:pPr>
        <w:ind w:firstLine="851"/>
        <w:jc w:val="both"/>
        <w:rPr>
          <w:color w:val="FF0000"/>
        </w:rPr>
      </w:pPr>
      <w:r w:rsidRPr="002B02DC">
        <w:t xml:space="preserve">14. Назначить лицом, уполномоченным председательствовать на собрании участников публичных слушаний _____________ </w:t>
      </w:r>
      <w:r w:rsidRPr="002B02DC">
        <w:rPr>
          <w:i/>
        </w:rPr>
        <w:t>(Ф.И.О.)</w:t>
      </w:r>
      <w:r w:rsidRPr="002B02DC">
        <w:t xml:space="preserve"> </w:t>
      </w:r>
    </w:p>
    <w:p w:rsidR="002B02DC" w:rsidRPr="002B02DC" w:rsidRDefault="002B02DC" w:rsidP="002B02DC">
      <w:pPr>
        <w:ind w:firstLine="851"/>
        <w:jc w:val="both"/>
      </w:pPr>
      <w:r w:rsidRPr="002B02DC">
        <w:t>15. Комиссии в целях заблаговременного ознакомления жителей поселения и иных заинтересованных лиц с проектом обеспечить:</w:t>
      </w:r>
    </w:p>
    <w:p w:rsidR="002B02DC" w:rsidRPr="002B02DC" w:rsidRDefault="002B02DC" w:rsidP="002B02DC">
      <w:pPr>
        <w:ind w:firstLine="851"/>
        <w:jc w:val="both"/>
      </w:pPr>
      <w:r w:rsidRPr="002B02DC">
        <w:t>- официальное опубликование проекта в газете «Вестник сельского поселения __________»;</w:t>
      </w:r>
    </w:p>
    <w:p w:rsidR="002B02DC" w:rsidRPr="002B02DC" w:rsidRDefault="002B02DC" w:rsidP="002B02DC">
      <w:pPr>
        <w:ind w:firstLine="851"/>
        <w:jc w:val="both"/>
      </w:pPr>
      <w:r w:rsidRPr="002B02DC">
        <w:t>- размещение проекта на официальном сайте Администрации сельского поселения __________ муниципального района ___________ Самарской области в информационно-телекоммуникационной сети «Интернет»;</w:t>
      </w:r>
    </w:p>
    <w:p w:rsidR="002B02DC" w:rsidRPr="002B02DC" w:rsidRDefault="002B02DC" w:rsidP="002B02DC">
      <w:pPr>
        <w:ind w:firstLine="851"/>
        <w:jc w:val="both"/>
      </w:pPr>
      <w:r w:rsidRPr="002B02DC">
        <w:t>- размещение настоящего Постановления на информационных стендах, оборудованных около здания Администрации, в местах массового скопления граждан и в иных местах, расположенных на территории, в отношении которой подготовлен проект изменений в Правила;</w:t>
      </w:r>
    </w:p>
    <w:p w:rsidR="004F5BA6" w:rsidRPr="002B02DC" w:rsidRDefault="002B02DC" w:rsidP="00B716B2">
      <w:pPr>
        <w:ind w:firstLine="851"/>
        <w:jc w:val="both"/>
      </w:pPr>
      <w:r w:rsidRPr="002B02DC">
        <w:t>16. Контроль за выполнением настоящего Постановления оставляю за собой.</w:t>
      </w:r>
    </w:p>
    <w:p w:rsidR="002B02DC" w:rsidRPr="002B02DC" w:rsidRDefault="002B02DC" w:rsidP="002B02DC">
      <w:pPr>
        <w:jc w:val="both"/>
        <w:rPr>
          <w:b/>
        </w:rPr>
      </w:pPr>
      <w:r w:rsidRPr="002B02DC">
        <w:t xml:space="preserve">Глава сельского поселения _________ </w:t>
      </w:r>
    </w:p>
    <w:p w:rsidR="002B02DC" w:rsidRPr="002B02DC" w:rsidRDefault="002B02DC" w:rsidP="002B02DC">
      <w:pPr>
        <w:tabs>
          <w:tab w:val="left" w:pos="142"/>
        </w:tabs>
        <w:jc w:val="both"/>
        <w:outlineLvl w:val="0"/>
      </w:pPr>
      <w:r w:rsidRPr="002B02DC">
        <w:t>муниципального района ___________</w:t>
      </w:r>
    </w:p>
    <w:p w:rsidR="002B02DC" w:rsidRDefault="002B02DC" w:rsidP="002B02DC">
      <w:pPr>
        <w:tabs>
          <w:tab w:val="left" w:pos="142"/>
        </w:tabs>
        <w:jc w:val="both"/>
        <w:outlineLvl w:val="0"/>
      </w:pPr>
      <w:r w:rsidRPr="002B02DC">
        <w:t>Самарской области                                                                     _____________</w:t>
      </w:r>
    </w:p>
    <w:p w:rsidR="00B716B2" w:rsidRPr="002B02DC" w:rsidRDefault="00B716B2" w:rsidP="002B02DC">
      <w:pPr>
        <w:tabs>
          <w:tab w:val="left" w:pos="142"/>
        </w:tabs>
        <w:jc w:val="both"/>
        <w:outlineLvl w:val="0"/>
        <w:rPr>
          <w:bCs/>
        </w:rPr>
      </w:pPr>
    </w:p>
    <w:p w:rsidR="00B716B2" w:rsidRDefault="00CB72F2" w:rsidP="00B716B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16B2">
        <w:rPr>
          <w:sz w:val="28"/>
          <w:szCs w:val="28"/>
        </w:rPr>
        <w:t xml:space="preserve">) Приложение 3 к </w:t>
      </w:r>
      <w:r w:rsidR="00BC1D7A">
        <w:rPr>
          <w:sz w:val="28"/>
          <w:szCs w:val="28"/>
        </w:rPr>
        <w:t>П</w:t>
      </w:r>
      <w:r w:rsidR="00B716B2">
        <w:rPr>
          <w:sz w:val="28"/>
          <w:szCs w:val="28"/>
        </w:rPr>
        <w:t>орядку изложить в следующей редакции:</w:t>
      </w:r>
    </w:p>
    <w:p w:rsidR="002B02DC" w:rsidRDefault="002B02DC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B716B2" w:rsidSect="00B716B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B716B2" w:rsidRPr="003C200A" w:rsidRDefault="00B716B2" w:rsidP="00B716B2">
      <w:pPr>
        <w:autoSpaceDE w:val="0"/>
        <w:autoSpaceDN w:val="0"/>
        <w:adjustRightInd w:val="0"/>
        <w:jc w:val="right"/>
        <w:outlineLvl w:val="0"/>
      </w:pPr>
      <w:r w:rsidRPr="003C200A">
        <w:lastRenderedPageBreak/>
        <w:t xml:space="preserve">Приложение </w:t>
      </w:r>
      <w:r>
        <w:t>3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к </w:t>
      </w:r>
      <w:r w:rsidR="00BC1D7A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  <w:r w:rsidRPr="00702085">
        <w:rPr>
          <w:bCs/>
          <w:kern w:val="32"/>
        </w:rPr>
        <w:t xml:space="preserve"> 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 w:rsidRPr="0063396B">
        <w:rPr>
          <w:bCs/>
          <w:kern w:val="32"/>
        </w:rPr>
        <w:t xml:space="preserve">сельского поселения </w:t>
      </w:r>
      <w:r w:rsidR="00CB72F2">
        <w:rPr>
          <w:bCs/>
          <w:kern w:val="32"/>
        </w:rPr>
        <w:t>Обшаровка</w:t>
      </w:r>
    </w:p>
    <w:p w:rsidR="00B716B2" w:rsidRDefault="00B716B2" w:rsidP="00B716B2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</w:t>
      </w:r>
      <w:proofErr w:type="gramStart"/>
      <w:r>
        <w:rPr>
          <w:bCs/>
          <w:kern w:val="32"/>
        </w:rPr>
        <w:t>Приволжский</w:t>
      </w:r>
      <w:proofErr w:type="gramEnd"/>
    </w:p>
    <w:p w:rsidR="00B716B2" w:rsidRPr="00702085" w:rsidRDefault="00B716B2" w:rsidP="00B716B2">
      <w:pPr>
        <w:keepNext/>
        <w:jc w:val="right"/>
        <w:outlineLvl w:val="0"/>
      </w:pPr>
      <w:r w:rsidRPr="0063396B">
        <w:rPr>
          <w:bCs/>
          <w:kern w:val="32"/>
        </w:rPr>
        <w:t xml:space="preserve"> </w:t>
      </w:r>
      <w:r w:rsidRPr="00702085">
        <w:rPr>
          <w:bCs/>
          <w:kern w:val="32"/>
        </w:rPr>
        <w:t>Самарской области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B716B2">
      <w:pPr>
        <w:pStyle w:val="Standard"/>
        <w:jc w:val="center"/>
        <w:outlineLvl w:val="0"/>
      </w:pPr>
      <w:r>
        <w:rPr>
          <w:b/>
          <w:sz w:val="28"/>
          <w:szCs w:val="28"/>
        </w:rPr>
        <w:t xml:space="preserve">ФОРМА КНИГИ (ЖУРНАЛА) УЧЕТА ПОСЕТИТЕЛЕЙ ЭКСПОЗИЦИИ ПРОЕКТА, ПОДЛЕЖАЩЕГО РАССМОТРЕНИЮ НА </w:t>
      </w:r>
      <w:r>
        <w:rPr>
          <w:b/>
          <w:bCs/>
          <w:sz w:val="28"/>
          <w:szCs w:val="28"/>
        </w:rPr>
        <w:t xml:space="preserve">ОБЩЕСТВЕННЫХ ОБСУЖДЕНИЙ ИЛИ </w:t>
      </w:r>
      <w:r>
        <w:rPr>
          <w:b/>
          <w:sz w:val="28"/>
          <w:szCs w:val="28"/>
        </w:rPr>
        <w:t>ПУБЛИЧНЫХ СЛУШАНИЯХ</w:t>
      </w:r>
    </w:p>
    <w:p w:rsidR="00B716B2" w:rsidRDefault="00B716B2" w:rsidP="00B716B2">
      <w:pPr>
        <w:pStyle w:val="Standard"/>
        <w:jc w:val="center"/>
        <w:outlineLvl w:val="0"/>
        <w:rPr>
          <w:sz w:val="28"/>
          <w:szCs w:val="28"/>
        </w:rPr>
      </w:pPr>
    </w:p>
    <w:p w:rsidR="00B716B2" w:rsidRDefault="00B716B2" w:rsidP="00B716B2">
      <w:pPr>
        <w:pStyle w:val="Standard"/>
        <w:ind w:left="709" w:hanging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 (наименование проекта, подлежащего рассмотрению на общественных обсуждениях или публичных слушаниях)</w:t>
      </w:r>
    </w:p>
    <w:p w:rsidR="00B716B2" w:rsidRDefault="00B716B2" w:rsidP="00B716B2">
      <w:pPr>
        <w:pStyle w:val="Standard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</w:t>
      </w:r>
    </w:p>
    <w:tbl>
      <w:tblPr>
        <w:tblW w:w="1584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3"/>
        <w:gridCol w:w="2017"/>
        <w:gridCol w:w="3759"/>
        <w:gridCol w:w="2552"/>
        <w:gridCol w:w="4212"/>
        <w:gridCol w:w="2407"/>
      </w:tblGrid>
      <w:tr w:rsidR="00B716B2" w:rsidRPr="007C1E3B" w:rsidTr="00B826EC">
        <w:trPr>
          <w:trHeight w:val="2330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Дата посещения</w:t>
            </w: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  <w:r w:rsidRPr="007C1E3B">
              <w:rPr>
                <w:sz w:val="28"/>
                <w:szCs w:val="28"/>
              </w:rPr>
              <w:t>Содержание предложений замечаний</w:t>
            </w:r>
          </w:p>
        </w:tc>
      </w:tr>
      <w:tr w:rsidR="00B716B2" w:rsidRPr="007C1E3B" w:rsidTr="00B826EC">
        <w:trPr>
          <w:trHeight w:val="715"/>
        </w:trPr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6B2" w:rsidRPr="007C1E3B" w:rsidRDefault="00B716B2" w:rsidP="00B826EC">
            <w:pPr>
              <w:pStyle w:val="Standard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B716B2" w:rsidRPr="0037019F" w:rsidTr="00B826EC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37019F" w:rsidRDefault="00B716B2" w:rsidP="00B826EC">
            <w:pPr>
              <w:ind w:firstLine="709"/>
              <w:rPr>
                <w:sz w:val="28"/>
                <w:szCs w:val="28"/>
              </w:rPr>
            </w:pPr>
            <w:r w:rsidRPr="0037019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</w:t>
            </w:r>
            <w:r>
              <w:rPr>
                <w:sz w:val="28"/>
                <w:szCs w:val="28"/>
              </w:rPr>
              <w:t>е или в информационной системе</w:t>
            </w:r>
          </w:p>
        </w:tc>
      </w:tr>
      <w:tr w:rsidR="00B716B2" w:rsidRPr="0037019F" w:rsidTr="00B826EC">
        <w:trPr>
          <w:trHeight w:val="323"/>
        </w:trPr>
        <w:tc>
          <w:tcPr>
            <w:tcW w:w="1584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B716B2" w:rsidRPr="0037019F" w:rsidRDefault="00B716B2" w:rsidP="00B826EC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  <w:r w:rsidRPr="00DF17A7">
              <w:rPr>
                <w:sz w:val="28"/>
                <w:szCs w:val="28"/>
              </w:rPr>
              <w:t xml:space="preserve">    </w:t>
            </w:r>
          </w:p>
        </w:tc>
      </w:tr>
    </w:tbl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B716B2" w:rsidSect="00B716B2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616BD" w:rsidRDefault="00CB72F2" w:rsidP="008616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616BD">
        <w:rPr>
          <w:sz w:val="28"/>
          <w:szCs w:val="28"/>
        </w:rPr>
        <w:t xml:space="preserve">) Приложение </w:t>
      </w:r>
      <w:r w:rsidR="006A688C">
        <w:rPr>
          <w:sz w:val="28"/>
          <w:szCs w:val="28"/>
        </w:rPr>
        <w:t>5</w:t>
      </w:r>
      <w:r w:rsidR="008616BD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="008616BD">
        <w:rPr>
          <w:sz w:val="28"/>
          <w:szCs w:val="28"/>
        </w:rPr>
        <w:t>орядку изложить в следующей редакции:</w:t>
      </w:r>
    </w:p>
    <w:p w:rsidR="008616BD" w:rsidRPr="001A2015" w:rsidRDefault="008616BD" w:rsidP="008616BD">
      <w:pPr>
        <w:autoSpaceDE w:val="0"/>
        <w:autoSpaceDN w:val="0"/>
        <w:adjustRightInd w:val="0"/>
        <w:ind w:left="4820"/>
        <w:jc w:val="right"/>
        <w:outlineLvl w:val="0"/>
      </w:pPr>
      <w:r>
        <w:t xml:space="preserve">Приложение </w:t>
      </w:r>
      <w:r w:rsidR="006A688C">
        <w:t>5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 w:rsidRPr="00DF7A79">
        <w:rPr>
          <w:sz w:val="28"/>
          <w:szCs w:val="28"/>
        </w:rPr>
        <w:t xml:space="preserve"> </w:t>
      </w:r>
      <w:r>
        <w:rPr>
          <w:bCs/>
          <w:kern w:val="32"/>
        </w:rPr>
        <w:t xml:space="preserve">к </w:t>
      </w:r>
      <w:r w:rsidR="00CB72F2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  <w:r w:rsidRPr="00702085">
        <w:rPr>
          <w:bCs/>
          <w:kern w:val="32"/>
        </w:rPr>
        <w:t xml:space="preserve"> 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сельского поселения </w:t>
      </w:r>
      <w:r w:rsidR="006A688C">
        <w:rPr>
          <w:bCs/>
          <w:kern w:val="32"/>
        </w:rPr>
        <w:t>Обшаровка</w:t>
      </w:r>
    </w:p>
    <w:p w:rsidR="008616BD" w:rsidRDefault="008616BD" w:rsidP="008616BD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</w:t>
      </w:r>
      <w:proofErr w:type="gramStart"/>
      <w:r>
        <w:rPr>
          <w:bCs/>
          <w:kern w:val="32"/>
        </w:rPr>
        <w:t>Приволжский</w:t>
      </w:r>
      <w:proofErr w:type="gramEnd"/>
    </w:p>
    <w:p w:rsidR="008616BD" w:rsidRPr="00702085" w:rsidRDefault="008616BD" w:rsidP="008616BD">
      <w:pPr>
        <w:keepNext/>
        <w:jc w:val="right"/>
        <w:outlineLvl w:val="0"/>
      </w:pPr>
      <w:r w:rsidRPr="00702085">
        <w:rPr>
          <w:bCs/>
          <w:kern w:val="32"/>
        </w:rPr>
        <w:t>Самарской области</w:t>
      </w:r>
    </w:p>
    <w:p w:rsidR="008616BD" w:rsidRPr="008808C7" w:rsidRDefault="008616BD" w:rsidP="008616BD">
      <w:pPr>
        <w:pStyle w:val="a3"/>
        <w:spacing w:line="276" w:lineRule="auto"/>
        <w:contextualSpacing/>
        <w:mirrorIndents/>
        <w:jc w:val="center"/>
        <w:rPr>
          <w:sz w:val="28"/>
          <w:szCs w:val="28"/>
        </w:rPr>
      </w:pPr>
      <w:r w:rsidRPr="008808C7">
        <w:rPr>
          <w:sz w:val="28"/>
          <w:szCs w:val="28"/>
        </w:rPr>
        <w:t>ПРОТОКОЛ</w:t>
      </w:r>
    </w:p>
    <w:p w:rsidR="008616BD" w:rsidRPr="008808C7" w:rsidRDefault="008616BD" w:rsidP="008616BD">
      <w:pPr>
        <w:pStyle w:val="a3"/>
        <w:spacing w:line="276" w:lineRule="auto"/>
        <w:contextualSpacing/>
        <w:mirrorIndents/>
        <w:jc w:val="center"/>
        <w:rPr>
          <w:sz w:val="28"/>
          <w:szCs w:val="28"/>
        </w:rPr>
      </w:pPr>
      <w:r w:rsidRPr="008808C7">
        <w:rPr>
          <w:sz w:val="28"/>
          <w:szCs w:val="28"/>
        </w:rPr>
        <w:t xml:space="preserve">публичных слушаний </w:t>
      </w:r>
      <w:r>
        <w:rPr>
          <w:sz w:val="28"/>
          <w:szCs w:val="28"/>
        </w:rPr>
        <w:t>(общественных обсуждений)</w:t>
      </w:r>
    </w:p>
    <w:p w:rsidR="008616BD" w:rsidRPr="008808C7" w:rsidRDefault="008616BD" w:rsidP="008616BD">
      <w:pPr>
        <w:pStyle w:val="a3"/>
        <w:spacing w:line="276" w:lineRule="auto"/>
        <w:contextualSpacing/>
        <w:mirrorIndents/>
        <w:rPr>
          <w:sz w:val="28"/>
          <w:szCs w:val="28"/>
        </w:rPr>
      </w:pPr>
    </w:p>
    <w:p w:rsidR="008616BD" w:rsidRPr="008808C7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1. Дата оформления протокола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808C7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</w:t>
      </w:r>
      <w:r w:rsidRPr="008808C7">
        <w:rPr>
          <w:sz w:val="28"/>
          <w:szCs w:val="28"/>
        </w:rPr>
        <w:t>.</w:t>
      </w:r>
    </w:p>
    <w:p w:rsidR="008616BD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2. Организатор публичных слушаний</w:t>
      </w:r>
      <w:r>
        <w:rPr>
          <w:sz w:val="28"/>
          <w:szCs w:val="28"/>
        </w:rPr>
        <w:t xml:space="preserve"> (общественных обсуждений)</w:t>
      </w:r>
      <w:r w:rsidRPr="008808C7">
        <w:rPr>
          <w:sz w:val="28"/>
          <w:szCs w:val="28"/>
        </w:rPr>
        <w:t xml:space="preserve"> – __________________________.</w:t>
      </w:r>
    </w:p>
    <w:p w:rsidR="008616BD" w:rsidRPr="002F7155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</w:t>
      </w:r>
      <w:r>
        <w:rPr>
          <w:sz w:val="28"/>
          <w:szCs w:val="28"/>
        </w:rPr>
        <w:t>публичных слушаний (общественных обсуждений) – _________________</w:t>
      </w:r>
      <w:r w:rsidRPr="005B5E88">
        <w:rPr>
          <w:i/>
          <w:sz w:val="28"/>
          <w:szCs w:val="28"/>
        </w:rPr>
        <w:t>.</w:t>
      </w:r>
    </w:p>
    <w:p w:rsidR="008616BD" w:rsidRPr="008808C7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08C7">
        <w:rPr>
          <w:sz w:val="28"/>
          <w:szCs w:val="28"/>
        </w:rPr>
        <w:t>Наименование проекта, рассматр</w:t>
      </w:r>
      <w:r>
        <w:rPr>
          <w:sz w:val="28"/>
          <w:szCs w:val="28"/>
        </w:rPr>
        <w:t>иваемого</w:t>
      </w:r>
      <w:r w:rsidRPr="008808C7">
        <w:rPr>
          <w:sz w:val="28"/>
          <w:szCs w:val="28"/>
        </w:rPr>
        <w:t xml:space="preserve"> на публичных слушаниях</w:t>
      </w:r>
      <w:r>
        <w:rPr>
          <w:sz w:val="28"/>
          <w:szCs w:val="28"/>
        </w:rPr>
        <w:t xml:space="preserve"> (общественных обсуждениях)</w:t>
      </w:r>
      <w:r w:rsidRPr="008808C7">
        <w:rPr>
          <w:sz w:val="28"/>
          <w:szCs w:val="28"/>
        </w:rPr>
        <w:t xml:space="preserve"> – _______________________ (далее – проект).</w:t>
      </w:r>
    </w:p>
    <w:p w:rsidR="008616BD" w:rsidRPr="008808C7" w:rsidRDefault="008616BD" w:rsidP="008616BD">
      <w:pPr>
        <w:tabs>
          <w:tab w:val="left" w:pos="993"/>
        </w:tabs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Перечень информационных материалов к проекту:</w:t>
      </w:r>
      <w:r>
        <w:rPr>
          <w:sz w:val="28"/>
          <w:szCs w:val="28"/>
        </w:rPr>
        <w:t>_________________</w:t>
      </w:r>
    </w:p>
    <w:p w:rsidR="008616BD" w:rsidRPr="008808C7" w:rsidRDefault="008616BD" w:rsidP="008616BD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Проект и информационные материалы </w:t>
      </w:r>
      <w:proofErr w:type="gramStart"/>
      <w:r w:rsidRPr="008808C7">
        <w:rPr>
          <w:sz w:val="28"/>
          <w:szCs w:val="28"/>
        </w:rPr>
        <w:t>к нему размещены на официальном сайте _______________ в сети Интернет по адресу</w:t>
      </w:r>
      <w:proofErr w:type="gramEnd"/>
      <w:r w:rsidRPr="008808C7">
        <w:rPr>
          <w:sz w:val="28"/>
          <w:szCs w:val="28"/>
        </w:rPr>
        <w:t xml:space="preserve">: </w:t>
      </w:r>
      <w:hyperlink r:id="rId4" w:history="1">
        <w:r w:rsidRPr="008808C7">
          <w:rPr>
            <w:rStyle w:val="a8"/>
            <w:sz w:val="28"/>
            <w:szCs w:val="28"/>
          </w:rPr>
          <w:t>_______</w:t>
        </w:r>
      </w:hyperlink>
      <w:r w:rsidRPr="00880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_________г.</w:t>
      </w:r>
    </w:p>
    <w:p w:rsidR="008616BD" w:rsidRDefault="008616BD" w:rsidP="008616BD">
      <w:pPr>
        <w:pStyle w:val="a7"/>
        <w:spacing w:line="276" w:lineRule="auto"/>
        <w:ind w:firstLine="284"/>
      </w:pPr>
      <w:r>
        <w:t>5</w:t>
      </w:r>
      <w:r w:rsidRPr="008808C7">
        <w:t xml:space="preserve">. </w:t>
      </w:r>
      <w:r w:rsidRPr="008808C7">
        <w:rPr>
          <w:rFonts w:eastAsia="Arial Unicode MS"/>
        </w:rPr>
        <w:t xml:space="preserve">Срок проведения </w:t>
      </w:r>
      <w:r w:rsidRPr="008808C7">
        <w:t xml:space="preserve">публичных слушаний </w:t>
      </w:r>
      <w:r>
        <w:t xml:space="preserve">(общественных обсуждений) </w:t>
      </w:r>
      <w:r w:rsidRPr="008808C7">
        <w:rPr>
          <w:rFonts w:eastAsia="Arial Unicode MS"/>
        </w:rPr>
        <w:t xml:space="preserve">– </w:t>
      </w:r>
      <w:r>
        <w:rPr>
          <w:rFonts w:eastAsia="Arial Unicode MS"/>
        </w:rPr>
        <w:t xml:space="preserve">            </w:t>
      </w:r>
      <w:r w:rsidRPr="008808C7">
        <w:t xml:space="preserve">с </w:t>
      </w:r>
      <w:r>
        <w:t>____</w:t>
      </w:r>
      <w:r w:rsidRPr="008808C7">
        <w:t xml:space="preserve"> по </w:t>
      </w:r>
      <w:r>
        <w:t>______г.</w:t>
      </w:r>
    </w:p>
    <w:p w:rsidR="008616BD" w:rsidRPr="008808C7" w:rsidRDefault="008616BD" w:rsidP="008616BD">
      <w:pPr>
        <w:snapToGrid w:val="0"/>
        <w:spacing w:line="276" w:lineRule="auto"/>
        <w:ind w:firstLine="284"/>
        <w:contextualSpacing/>
        <w:mirrorIndent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6</w:t>
      </w:r>
      <w:r w:rsidRPr="008808C7">
        <w:rPr>
          <w:sz w:val="28"/>
          <w:szCs w:val="28"/>
        </w:rPr>
        <w:t xml:space="preserve">. </w:t>
      </w:r>
      <w:r w:rsidRPr="008808C7">
        <w:rPr>
          <w:sz w:val="28"/>
          <w:szCs w:val="28"/>
          <w:lang w:eastAsia="ar-SA"/>
        </w:rPr>
        <w:t>Экспозиция (экспозиции) проекта и консультирование посетителей экспозиции проводились</w:t>
      </w:r>
      <w:r>
        <w:rPr>
          <w:sz w:val="28"/>
          <w:szCs w:val="28"/>
          <w:lang w:eastAsia="ar-SA"/>
        </w:rPr>
        <w:t xml:space="preserve"> </w:t>
      </w:r>
      <w:r w:rsidRPr="008808C7">
        <w:rPr>
          <w:sz w:val="28"/>
          <w:szCs w:val="28"/>
        </w:rPr>
        <w:t xml:space="preserve">по адресу: ___________________ с _____ г. по ______ г., в рабочие дни с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_____</w:t>
      </w:r>
      <w:r w:rsidRPr="008808C7">
        <w:rPr>
          <w:sz w:val="28"/>
          <w:szCs w:val="28"/>
        </w:rPr>
        <w:t xml:space="preserve"> и с </w:t>
      </w:r>
      <w:r>
        <w:rPr>
          <w:sz w:val="28"/>
          <w:szCs w:val="28"/>
        </w:rPr>
        <w:t>__</w:t>
      </w:r>
      <w:r w:rsidRPr="008808C7">
        <w:rPr>
          <w:sz w:val="28"/>
          <w:szCs w:val="28"/>
        </w:rPr>
        <w:t xml:space="preserve"> до </w:t>
      </w:r>
      <w:r>
        <w:rPr>
          <w:sz w:val="28"/>
          <w:szCs w:val="28"/>
        </w:rPr>
        <w:t>____</w:t>
      </w:r>
      <w:r w:rsidRPr="008808C7">
        <w:rPr>
          <w:sz w:val="28"/>
          <w:szCs w:val="28"/>
          <w:lang w:eastAsia="ar-SA"/>
        </w:rPr>
        <w:t>.</w:t>
      </w:r>
    </w:p>
    <w:p w:rsidR="008616BD" w:rsidRPr="002F7155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  <w:u w:val="single"/>
        </w:rPr>
      </w:pPr>
      <w:r w:rsidRPr="002F7155">
        <w:rPr>
          <w:sz w:val="28"/>
          <w:szCs w:val="28"/>
        </w:rPr>
        <w:t xml:space="preserve">Консультирование </w:t>
      </w:r>
      <w:r w:rsidRPr="002F7155">
        <w:rPr>
          <w:rFonts w:eastAsia="Calibri"/>
          <w:sz w:val="28"/>
          <w:szCs w:val="28"/>
        </w:rPr>
        <w:t xml:space="preserve">посетителей экспозиции осуществлялось </w:t>
      </w:r>
      <w:r>
        <w:rPr>
          <w:rFonts w:eastAsia="Calibri"/>
          <w:sz w:val="28"/>
          <w:szCs w:val="28"/>
        </w:rPr>
        <w:t>____________________________.</w:t>
      </w:r>
    </w:p>
    <w:p w:rsidR="008616BD" w:rsidRPr="002F7155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7. </w:t>
      </w:r>
      <w:r w:rsidRPr="002F7155">
        <w:rPr>
          <w:color w:val="000000"/>
          <w:sz w:val="28"/>
          <w:szCs w:val="28"/>
        </w:rPr>
        <w:t>Собрания участников публичных слушаний по проекту состоялись:</w:t>
      </w:r>
      <w:r>
        <w:rPr>
          <w:color w:val="000000"/>
          <w:sz w:val="28"/>
          <w:szCs w:val="28"/>
        </w:rPr>
        <w:t xml:space="preserve">__________ </w:t>
      </w:r>
      <w:r w:rsidRPr="00EB2B06">
        <w:rPr>
          <w:i/>
          <w:color w:val="000000"/>
          <w:sz w:val="28"/>
          <w:szCs w:val="28"/>
        </w:rPr>
        <w:t>(в случае проведения публичных слушаний)</w:t>
      </w:r>
      <w:r>
        <w:rPr>
          <w:color w:val="000000"/>
          <w:sz w:val="28"/>
          <w:szCs w:val="28"/>
        </w:rPr>
        <w:t>.</w:t>
      </w:r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8.</w:t>
      </w:r>
      <w:r w:rsidRPr="002F7155">
        <w:rPr>
          <w:sz w:val="28"/>
          <w:szCs w:val="28"/>
        </w:rPr>
        <w:t xml:space="preserve"> Участниками </w:t>
      </w:r>
      <w:r w:rsidRPr="002F7155">
        <w:rPr>
          <w:sz w:val="28"/>
          <w:szCs w:val="28"/>
          <w:u w:color="FFFFFF"/>
        </w:rPr>
        <w:t>общественных обсуждений</w:t>
      </w:r>
      <w:r w:rsidRPr="002F7155">
        <w:rPr>
          <w:sz w:val="28"/>
          <w:szCs w:val="28"/>
        </w:rPr>
        <w:t xml:space="preserve"> (публичных слушаний) являются</w:t>
      </w:r>
      <w:r w:rsidRPr="002F7155">
        <w:rPr>
          <w:i/>
          <w:sz w:val="28"/>
          <w:szCs w:val="28"/>
        </w:rPr>
        <w:t>:</w:t>
      </w:r>
      <w:bookmarkStart w:id="0" w:name="OLE_LINK1"/>
      <w:bookmarkStart w:id="1" w:name="OLE_LINK2"/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___________________________________________.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EB2B06">
        <w:rPr>
          <w:rFonts w:eastAsia="Calibri"/>
          <w:sz w:val="28"/>
          <w:szCs w:val="28"/>
        </w:rPr>
        <w:t>9. Форма внесения у</w:t>
      </w:r>
      <w:r w:rsidRPr="00EB2B06">
        <w:rPr>
          <w:sz w:val="28"/>
          <w:szCs w:val="28"/>
        </w:rPr>
        <w:t>частниками</w:t>
      </w:r>
      <w:r w:rsidRPr="00EB2B06">
        <w:rPr>
          <w:sz w:val="28"/>
          <w:szCs w:val="28"/>
          <w:u w:color="FFFFFF"/>
        </w:rPr>
        <w:t xml:space="preserve"> </w:t>
      </w:r>
      <w:r w:rsidRPr="00EB2B06">
        <w:rPr>
          <w:sz w:val="28"/>
          <w:szCs w:val="28"/>
        </w:rPr>
        <w:t>публичных слушаний</w:t>
      </w:r>
      <w:r w:rsidRPr="00EB2B06">
        <w:rPr>
          <w:sz w:val="28"/>
          <w:szCs w:val="28"/>
          <w:u w:color="FFFFFF"/>
        </w:rPr>
        <w:t xml:space="preserve"> (общественных обсуждений</w:t>
      </w:r>
      <w:r w:rsidRPr="00EB2B06">
        <w:rPr>
          <w:sz w:val="28"/>
          <w:szCs w:val="28"/>
        </w:rPr>
        <w:t>) своих предложения и замечания по проекту: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1) посредством официального сайта (информационной системы) </w:t>
      </w:r>
      <w:r w:rsidRPr="00EB2B06">
        <w:rPr>
          <w:rFonts w:eastAsia="Calibri"/>
          <w:i/>
          <w:sz w:val="28"/>
          <w:szCs w:val="28"/>
        </w:rPr>
        <w:t>(в случае проведения общественных обсуждений);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 xml:space="preserve">2) в письменной или устной форме в ходе проведения собраний участников публичных слушаний </w:t>
      </w:r>
      <w:r w:rsidRPr="00EB2B06">
        <w:rPr>
          <w:rFonts w:eastAsia="Calibri"/>
          <w:i/>
          <w:sz w:val="28"/>
          <w:szCs w:val="28"/>
        </w:rPr>
        <w:t>(в случае проведения публичных слушаний);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i/>
          <w:sz w:val="28"/>
          <w:szCs w:val="28"/>
        </w:rPr>
      </w:pPr>
      <w:r w:rsidRPr="00EB2B06">
        <w:rPr>
          <w:rFonts w:eastAsia="Calibri"/>
          <w:sz w:val="28"/>
          <w:szCs w:val="28"/>
        </w:rPr>
        <w:t>3) в письменной форме или в форме электронного документа в адрес организатора _________________________</w:t>
      </w:r>
      <w:r w:rsidRPr="00EB2B06">
        <w:rPr>
          <w:rFonts w:eastAsia="Calibri"/>
          <w:i/>
          <w:sz w:val="28"/>
          <w:szCs w:val="28"/>
        </w:rPr>
        <w:t>;</w:t>
      </w:r>
    </w:p>
    <w:p w:rsidR="008616BD" w:rsidRPr="00EB2B06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rFonts w:eastAsia="Calibri"/>
          <w:sz w:val="28"/>
          <w:szCs w:val="28"/>
        </w:rPr>
      </w:pPr>
      <w:r w:rsidRPr="00EB2B06">
        <w:rPr>
          <w:rFonts w:eastAsia="Calibri"/>
          <w:sz w:val="28"/>
          <w:szCs w:val="28"/>
        </w:rPr>
        <w:t>4) посредством записи в книге (журнале) учета посетителей экспозиции проекта.</w:t>
      </w:r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2C6D7C">
        <w:rPr>
          <w:sz w:val="28"/>
          <w:szCs w:val="28"/>
        </w:rPr>
        <w:t xml:space="preserve">. Срок </w:t>
      </w:r>
      <w:r w:rsidRPr="00834E6C">
        <w:rPr>
          <w:sz w:val="28"/>
          <w:szCs w:val="28"/>
        </w:rPr>
        <w:t xml:space="preserve">приема предложений и замечаний участников публичных слушаний </w:t>
      </w:r>
      <w:r>
        <w:rPr>
          <w:sz w:val="28"/>
          <w:szCs w:val="28"/>
        </w:rPr>
        <w:t xml:space="preserve">(общественных обсуждений) </w:t>
      </w:r>
      <w:r w:rsidRPr="00834E6C">
        <w:rPr>
          <w:sz w:val="28"/>
          <w:szCs w:val="28"/>
        </w:rPr>
        <w:t>– с ______ по ____</w:t>
      </w:r>
      <w:proofErr w:type="gramStart"/>
      <w:r w:rsidRPr="00834E6C">
        <w:rPr>
          <w:sz w:val="28"/>
          <w:szCs w:val="28"/>
        </w:rPr>
        <w:t xml:space="preserve"> .</w:t>
      </w:r>
      <w:bookmarkEnd w:id="0"/>
      <w:bookmarkEnd w:id="1"/>
      <w:proofErr w:type="gramEnd"/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808C7">
        <w:rPr>
          <w:sz w:val="28"/>
          <w:szCs w:val="28"/>
        </w:rPr>
        <w:t>Территория, в пределах которой проводятся публичные слушания</w:t>
      </w:r>
      <w:r>
        <w:rPr>
          <w:sz w:val="28"/>
          <w:szCs w:val="28"/>
        </w:rPr>
        <w:t xml:space="preserve"> (общественные обсуждения): _____________________________.</w:t>
      </w:r>
    </w:p>
    <w:p w:rsidR="008616BD" w:rsidRDefault="008616BD" w:rsidP="008616BD">
      <w:pPr>
        <w:shd w:val="clear" w:color="auto" w:fill="FFFFFF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808C7">
        <w:rPr>
          <w:sz w:val="28"/>
          <w:szCs w:val="28"/>
        </w:rPr>
        <w:t>. Предложения и замечания участников публичных слушаний</w:t>
      </w:r>
      <w:r>
        <w:rPr>
          <w:sz w:val="28"/>
          <w:szCs w:val="28"/>
        </w:rPr>
        <w:t xml:space="preserve"> (общественных обсуждений):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8837"/>
      </w:tblGrid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№ п/п*</w:t>
            </w: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 и постоянно проживающих на территории, в пределах которой проводятся публичные слушания (общественные обсуждения)</w:t>
            </w:r>
          </w:p>
        </w:tc>
      </w:tr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1.</w:t>
            </w: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№ п/п*</w:t>
            </w: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jc w:val="both"/>
              <w:rPr>
                <w:sz w:val="28"/>
                <w:szCs w:val="28"/>
              </w:rPr>
            </w:pPr>
            <w:r w:rsidRPr="00092983">
              <w:rPr>
                <w:sz w:val="28"/>
                <w:szCs w:val="28"/>
              </w:rPr>
              <w:t>Предложения и замечания иных участников публичных слушаний (общественных обсуждений)</w:t>
            </w:r>
          </w:p>
        </w:tc>
      </w:tr>
      <w:tr w:rsidR="008616BD" w:rsidRPr="00092983" w:rsidTr="00B826EC">
        <w:trPr>
          <w:trHeight w:val="417"/>
        </w:trPr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rPr>
          <w:trHeight w:val="417"/>
        </w:trPr>
        <w:tc>
          <w:tcPr>
            <w:tcW w:w="675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center"/>
              <w:rPr>
                <w:sz w:val="28"/>
                <w:szCs w:val="28"/>
              </w:rPr>
            </w:pPr>
          </w:p>
        </w:tc>
        <w:tc>
          <w:tcPr>
            <w:tcW w:w="9038" w:type="dxa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8616BD" w:rsidRPr="00092983" w:rsidTr="00B826EC">
        <w:tc>
          <w:tcPr>
            <w:tcW w:w="9713" w:type="dxa"/>
            <w:gridSpan w:val="2"/>
            <w:shd w:val="clear" w:color="auto" w:fill="auto"/>
          </w:tcPr>
          <w:p w:rsidR="008616BD" w:rsidRPr="00092983" w:rsidRDefault="008616BD" w:rsidP="00B826EC">
            <w:pPr>
              <w:contextualSpacing/>
              <w:mirrorIndents/>
              <w:jc w:val="both"/>
              <w:rPr>
                <w:sz w:val="28"/>
                <w:szCs w:val="28"/>
              </w:rPr>
            </w:pPr>
            <w:r w:rsidRPr="00092983">
              <w:rPr>
                <w:rFonts w:eastAsia="Calibri"/>
                <w:sz w:val="28"/>
                <w:szCs w:val="28"/>
                <w:lang w:eastAsia="en-US"/>
              </w:rPr>
              <w:t>* – порядковый номер предложения и замечания в протоколе соответствует порядковому номеру участника публичных слушаний (общественных обсуждений), направившего предложение и замечание, и включенного в перечень принявших участие в рассмотрении проекта участников публичных слушаний (общественных обсуждений).</w:t>
            </w:r>
          </w:p>
        </w:tc>
      </w:tr>
    </w:tbl>
    <w:p w:rsidR="008616BD" w:rsidRPr="00C93E84" w:rsidRDefault="008616BD" w:rsidP="008616BD">
      <w:pPr>
        <w:autoSpaceDE w:val="0"/>
        <w:autoSpaceDN w:val="0"/>
        <w:adjustRightInd w:val="0"/>
        <w:spacing w:line="276" w:lineRule="auto"/>
        <w:ind w:firstLine="284"/>
        <w:contextualSpacing/>
        <w:mirrorIndents/>
        <w:jc w:val="both"/>
        <w:rPr>
          <w:sz w:val="28"/>
          <w:szCs w:val="28"/>
        </w:rPr>
      </w:pPr>
      <w:r w:rsidRPr="00C93E84">
        <w:rPr>
          <w:rFonts w:eastAsia="Calibri"/>
          <w:sz w:val="28"/>
          <w:szCs w:val="28"/>
          <w:lang w:eastAsia="en-US"/>
        </w:rPr>
        <w:t xml:space="preserve">Приложение: перечень принявших участие в рассмотрении проекта участников </w:t>
      </w:r>
      <w:r>
        <w:rPr>
          <w:rFonts w:eastAsia="Calibri"/>
          <w:sz w:val="28"/>
          <w:szCs w:val="28"/>
          <w:lang w:eastAsia="en-US"/>
        </w:rPr>
        <w:t>публичных слушаний (</w:t>
      </w:r>
      <w:r w:rsidRPr="00C93E84">
        <w:rPr>
          <w:rFonts w:eastAsia="Calibri"/>
          <w:sz w:val="28"/>
          <w:szCs w:val="28"/>
          <w:lang w:eastAsia="en-US"/>
        </w:rPr>
        <w:t>общественных обсуждений</w:t>
      </w:r>
      <w:r>
        <w:rPr>
          <w:rFonts w:eastAsia="Calibri"/>
          <w:sz w:val="28"/>
          <w:szCs w:val="28"/>
          <w:lang w:eastAsia="en-US"/>
        </w:rPr>
        <w:t>)</w:t>
      </w:r>
      <w:r w:rsidRPr="00C93E84">
        <w:rPr>
          <w:rFonts w:eastAsia="Calibri"/>
          <w:sz w:val="28"/>
          <w:szCs w:val="28"/>
          <w:lang w:eastAsia="en-US"/>
        </w:rPr>
        <w:t xml:space="preserve"> на __ л.</w:t>
      </w:r>
    </w:p>
    <w:p w:rsidR="008616BD" w:rsidRPr="00C93E84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Подпись лица, ответственного за ведение протокола   ________________ФИО  </w:t>
      </w: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                                                                                                  (подпись)                                </w:t>
      </w: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>Подпись руководителя органа,</w:t>
      </w:r>
    </w:p>
    <w:p w:rsidR="008616BD" w:rsidRPr="008808C7" w:rsidRDefault="008616BD" w:rsidP="008616BD">
      <w:pPr>
        <w:autoSpaceDE w:val="0"/>
        <w:autoSpaceDN w:val="0"/>
        <w:adjustRightInd w:val="0"/>
        <w:spacing w:line="276" w:lineRule="auto"/>
        <w:contextualSpacing/>
        <w:mirrorIndents/>
        <w:jc w:val="both"/>
        <w:rPr>
          <w:sz w:val="28"/>
          <w:szCs w:val="28"/>
        </w:rPr>
      </w:pPr>
      <w:r w:rsidRPr="008808C7">
        <w:rPr>
          <w:sz w:val="28"/>
          <w:szCs w:val="28"/>
        </w:rPr>
        <w:t xml:space="preserve">уполномоченного на ведение публичных слушаний ________________ФИО </w:t>
      </w:r>
    </w:p>
    <w:p w:rsidR="008616BD" w:rsidRPr="008616BD" w:rsidRDefault="008616BD" w:rsidP="008616BD">
      <w:pPr>
        <w:pStyle w:val="a3"/>
        <w:spacing w:line="276" w:lineRule="auto"/>
        <w:contextualSpacing/>
        <w:mirrorIndents/>
        <w:rPr>
          <w:i/>
          <w:iCs/>
          <w:sz w:val="28"/>
          <w:szCs w:val="28"/>
        </w:rPr>
      </w:pPr>
      <w:r w:rsidRPr="008616BD">
        <w:rPr>
          <w:sz w:val="28"/>
          <w:szCs w:val="28"/>
        </w:rPr>
        <w:t xml:space="preserve">                                                                                                 (подпись)</w:t>
      </w:r>
    </w:p>
    <w:p w:rsidR="008616BD" w:rsidRDefault="008616BD" w:rsidP="008616BD">
      <w:pPr>
        <w:spacing w:line="276" w:lineRule="auto"/>
        <w:contextualSpacing/>
        <w:mirrorIndents/>
        <w:jc w:val="center"/>
        <w:outlineLvl w:val="0"/>
        <w:rPr>
          <w:sz w:val="28"/>
          <w:szCs w:val="28"/>
        </w:rPr>
      </w:pPr>
    </w:p>
    <w:p w:rsidR="008616BD" w:rsidRDefault="008616BD" w:rsidP="008616BD">
      <w:pPr>
        <w:spacing w:line="276" w:lineRule="auto"/>
        <w:contextualSpacing/>
        <w:mirrorIndents/>
        <w:jc w:val="center"/>
        <w:outlineLvl w:val="0"/>
        <w:rPr>
          <w:sz w:val="28"/>
          <w:szCs w:val="28"/>
        </w:rPr>
      </w:pPr>
    </w:p>
    <w:p w:rsidR="008616BD" w:rsidRPr="008808C7" w:rsidRDefault="008616BD" w:rsidP="008616BD">
      <w:pPr>
        <w:spacing w:line="276" w:lineRule="auto"/>
        <w:contextualSpacing/>
        <w:mirrorIndents/>
        <w:jc w:val="center"/>
        <w:outlineLvl w:val="0"/>
        <w:rPr>
          <w:sz w:val="28"/>
          <w:szCs w:val="28"/>
        </w:rPr>
      </w:pPr>
    </w:p>
    <w:p w:rsidR="008616BD" w:rsidRP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>Приложение</w:t>
      </w:r>
    </w:p>
    <w:p w:rsidR="008616BD" w:rsidRP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>к протоколу общественных обсуждений или публичных слушаний</w:t>
      </w:r>
    </w:p>
    <w:p w:rsidR="008616BD" w:rsidRP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 xml:space="preserve">в сельском поселении </w:t>
      </w:r>
      <w:r w:rsidR="006A688C">
        <w:rPr>
          <w:sz w:val="28"/>
          <w:szCs w:val="28"/>
        </w:rPr>
        <w:t>Обшаровка</w:t>
      </w:r>
    </w:p>
    <w:p w:rsidR="008616BD" w:rsidRDefault="008616BD" w:rsidP="008616B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616BD">
        <w:rPr>
          <w:sz w:val="28"/>
          <w:szCs w:val="28"/>
        </w:rPr>
        <w:t xml:space="preserve">муниципального района </w:t>
      </w:r>
      <w:proofErr w:type="gramStart"/>
      <w:r w:rsidRPr="008616BD">
        <w:rPr>
          <w:sz w:val="28"/>
          <w:szCs w:val="28"/>
        </w:rPr>
        <w:t>Приволжский</w:t>
      </w:r>
      <w:proofErr w:type="gramEnd"/>
      <w:r w:rsidRPr="008616BD">
        <w:rPr>
          <w:sz w:val="28"/>
          <w:szCs w:val="28"/>
        </w:rPr>
        <w:t xml:space="preserve"> Самарской области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8616BD" w:rsidSect="00B716B2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8728C0" w:rsidRPr="00010A64" w:rsidRDefault="008728C0" w:rsidP="008728C0">
      <w:pPr>
        <w:jc w:val="center"/>
        <w:outlineLvl w:val="0"/>
        <w:rPr>
          <w:b/>
          <w:sz w:val="28"/>
          <w:szCs w:val="28"/>
        </w:rPr>
      </w:pPr>
      <w:r w:rsidRPr="00010A64">
        <w:rPr>
          <w:b/>
          <w:sz w:val="28"/>
          <w:szCs w:val="28"/>
        </w:rPr>
        <w:lastRenderedPageBreak/>
        <w:t>ПЕРЕЧЕНЬ</w:t>
      </w:r>
    </w:p>
    <w:p w:rsidR="008728C0" w:rsidRDefault="008728C0" w:rsidP="008728C0">
      <w:pPr>
        <w:ind w:left="-709"/>
        <w:jc w:val="center"/>
        <w:outlineLvl w:val="0"/>
        <w:rPr>
          <w:b/>
          <w:sz w:val="28"/>
          <w:szCs w:val="28"/>
        </w:rPr>
      </w:pPr>
      <w:r w:rsidRPr="00010A64">
        <w:rPr>
          <w:b/>
          <w:sz w:val="28"/>
          <w:szCs w:val="28"/>
        </w:rPr>
        <w:t xml:space="preserve">участников общественных обсуждений или публичных слушаний, принявших участие в рассмотрении вопроса </w:t>
      </w:r>
    </w:p>
    <w:p w:rsidR="008728C0" w:rsidRPr="00010A64" w:rsidRDefault="008728C0" w:rsidP="008728C0">
      <w:pPr>
        <w:ind w:left="-709"/>
        <w:jc w:val="center"/>
        <w:outlineLvl w:val="0"/>
        <w:rPr>
          <w:b/>
          <w:sz w:val="28"/>
          <w:szCs w:val="28"/>
        </w:rPr>
      </w:pPr>
    </w:p>
    <w:tbl>
      <w:tblPr>
        <w:tblStyle w:val="1"/>
        <w:tblW w:w="0" w:type="auto"/>
        <w:tblInd w:w="534" w:type="dxa"/>
        <w:tblLook w:val="04A0"/>
      </w:tblPr>
      <w:tblGrid>
        <w:gridCol w:w="708"/>
        <w:gridCol w:w="2361"/>
        <w:gridCol w:w="1371"/>
        <w:gridCol w:w="2101"/>
        <w:gridCol w:w="2478"/>
        <w:gridCol w:w="3174"/>
        <w:gridCol w:w="2063"/>
      </w:tblGrid>
      <w:tr w:rsidR="008728C0" w:rsidRPr="00C2663F" w:rsidTr="00B826EC">
        <w:tc>
          <w:tcPr>
            <w:tcW w:w="708" w:type="dxa"/>
          </w:tcPr>
          <w:p w:rsidR="008728C0" w:rsidRDefault="008728C0" w:rsidP="00B8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361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ФИО/ наименование юридического лица </w:t>
            </w:r>
          </w:p>
        </w:tc>
        <w:tc>
          <w:tcPr>
            <w:tcW w:w="1367" w:type="dxa"/>
          </w:tcPr>
          <w:p w:rsidR="008728C0" w:rsidRPr="00C2663F" w:rsidRDefault="008728C0" w:rsidP="00B826EC">
            <w:pPr>
              <w:ind w:hanging="14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Дата рождения / ОГРН</w:t>
            </w:r>
          </w:p>
        </w:tc>
        <w:tc>
          <w:tcPr>
            <w:tcW w:w="2101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Адрес жительства (регистрации) / место нахождения и адрес</w:t>
            </w:r>
          </w:p>
        </w:tc>
        <w:tc>
          <w:tcPr>
            <w:tcW w:w="2478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Документы, подтверждающие сведения об участнике общественных обсуждений или публичных слушаний*</w:t>
            </w:r>
          </w:p>
        </w:tc>
        <w:tc>
          <w:tcPr>
            <w:tcW w:w="3174" w:type="dxa"/>
          </w:tcPr>
          <w:p w:rsidR="008728C0" w:rsidRPr="00C2663F" w:rsidRDefault="008728C0" w:rsidP="00B826EC">
            <w:pPr>
              <w:ind w:firstLine="85"/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 xml:space="preserve">Сведения о правах на земельные участки, ОКС, помещения, являющиеся частью ОКС, из ЕГРН и иные документы, устанавливающие или удостоверяющие права участника общественных обсуждений или публичных слушаний на такие земельные участки, ОКС, помещения  </w:t>
            </w:r>
          </w:p>
        </w:tc>
        <w:tc>
          <w:tcPr>
            <w:tcW w:w="2063" w:type="dxa"/>
          </w:tcPr>
          <w:p w:rsidR="008728C0" w:rsidRPr="00C2663F" w:rsidRDefault="008728C0" w:rsidP="00B826EC">
            <w:pPr>
              <w:jc w:val="center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Способ внесения предложений и замечаний**</w:t>
            </w:r>
          </w:p>
        </w:tc>
      </w:tr>
      <w:tr w:rsidR="008728C0" w:rsidRPr="00C2663F" w:rsidTr="00B826EC">
        <w:tc>
          <w:tcPr>
            <w:tcW w:w="70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728C0" w:rsidRPr="00C2663F" w:rsidTr="00B826EC">
        <w:tc>
          <w:tcPr>
            <w:tcW w:w="70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8728C0" w:rsidRPr="00C2663F" w:rsidRDefault="008728C0" w:rsidP="00B826E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8728C0" w:rsidRPr="00DF17A7" w:rsidTr="00B826EC">
        <w:tc>
          <w:tcPr>
            <w:tcW w:w="14252" w:type="dxa"/>
            <w:gridSpan w:val="7"/>
          </w:tcPr>
          <w:p w:rsidR="008728C0" w:rsidRPr="00C2663F" w:rsidRDefault="008728C0" w:rsidP="00B826EC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 - документы не прилагаются при условии, что сведения об участнике общественных обсуждений или публичных слушаний содержатся на официальном сайте или в информационной системе;</w:t>
            </w:r>
          </w:p>
          <w:p w:rsidR="008728C0" w:rsidRPr="00DF17A7" w:rsidRDefault="008728C0" w:rsidP="00B826EC">
            <w:pPr>
              <w:ind w:firstLine="709"/>
              <w:rPr>
                <w:sz w:val="28"/>
                <w:szCs w:val="28"/>
              </w:rPr>
            </w:pPr>
            <w:r w:rsidRPr="00C2663F">
              <w:rPr>
                <w:sz w:val="28"/>
                <w:szCs w:val="28"/>
              </w:rPr>
              <w:t>** - указывается: посредством официального сайта или информационной системы, в письменной форме, в форме электронного документа, запись в книге (журнале) учета посетителей экспозиции проекта</w:t>
            </w:r>
            <w:r w:rsidRPr="00DF17A7">
              <w:rPr>
                <w:sz w:val="28"/>
                <w:szCs w:val="28"/>
              </w:rPr>
              <w:t xml:space="preserve">    </w:t>
            </w:r>
          </w:p>
        </w:tc>
      </w:tr>
    </w:tbl>
    <w:p w:rsidR="008728C0" w:rsidRDefault="008728C0" w:rsidP="008728C0">
      <w:pPr>
        <w:pStyle w:val="Standard"/>
        <w:tabs>
          <w:tab w:val="center" w:pos="4677"/>
          <w:tab w:val="right" w:pos="9355"/>
          <w:tab w:val="left" w:pos="9868"/>
        </w:tabs>
        <w:rPr>
          <w:sz w:val="28"/>
          <w:szCs w:val="28"/>
        </w:rPr>
      </w:pPr>
    </w:p>
    <w:p w:rsidR="008616BD" w:rsidRDefault="008616BD" w:rsidP="004166DA">
      <w:pPr>
        <w:autoSpaceDE w:val="0"/>
        <w:autoSpaceDN w:val="0"/>
        <w:adjustRightInd w:val="0"/>
        <w:jc w:val="both"/>
        <w:rPr>
          <w:sz w:val="28"/>
          <w:szCs w:val="28"/>
        </w:rPr>
        <w:sectPr w:rsidR="008616BD" w:rsidSect="008616BD">
          <w:pgSz w:w="16838" w:h="11906" w:orient="landscape"/>
          <w:pgMar w:top="709" w:right="567" w:bottom="851" w:left="567" w:header="709" w:footer="709" w:gutter="0"/>
          <w:cols w:space="708"/>
          <w:docGrid w:linePitch="360"/>
        </w:sectPr>
      </w:pPr>
    </w:p>
    <w:p w:rsidR="00864178" w:rsidRDefault="006A688C" w:rsidP="0086417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lastRenderedPageBreak/>
        <w:t>5</w:t>
      </w:r>
      <w:r w:rsidR="00864178">
        <w:rPr>
          <w:sz w:val="28"/>
          <w:szCs w:val="28"/>
        </w:rPr>
        <w:t xml:space="preserve">) Приложение 6 к </w:t>
      </w:r>
      <w:r w:rsidR="00BC1D7A">
        <w:rPr>
          <w:sz w:val="28"/>
          <w:szCs w:val="28"/>
        </w:rPr>
        <w:t>П</w:t>
      </w:r>
      <w:r w:rsidR="00864178">
        <w:rPr>
          <w:sz w:val="28"/>
          <w:szCs w:val="28"/>
        </w:rPr>
        <w:t>орядку изложить в следующей редакции:</w:t>
      </w:r>
    </w:p>
    <w:p w:rsidR="00864178" w:rsidRPr="001A2015" w:rsidRDefault="00864178" w:rsidP="00864178">
      <w:pPr>
        <w:autoSpaceDE w:val="0"/>
        <w:autoSpaceDN w:val="0"/>
        <w:adjustRightInd w:val="0"/>
        <w:ind w:left="4820"/>
        <w:jc w:val="right"/>
        <w:outlineLvl w:val="0"/>
      </w:pPr>
      <w:r>
        <w:t>Приложение 6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 w:rsidRPr="00DF7A79">
        <w:rPr>
          <w:sz w:val="28"/>
          <w:szCs w:val="28"/>
        </w:rPr>
        <w:t xml:space="preserve"> </w:t>
      </w:r>
      <w:r>
        <w:rPr>
          <w:bCs/>
          <w:kern w:val="32"/>
        </w:rPr>
        <w:t xml:space="preserve">к </w:t>
      </w:r>
      <w:r w:rsidR="006A688C">
        <w:rPr>
          <w:bCs/>
          <w:kern w:val="32"/>
        </w:rPr>
        <w:t>П</w:t>
      </w:r>
      <w:r>
        <w:rPr>
          <w:bCs/>
          <w:kern w:val="32"/>
        </w:rPr>
        <w:t>оряд</w:t>
      </w:r>
      <w:r w:rsidRPr="00702085">
        <w:rPr>
          <w:bCs/>
          <w:kern w:val="32"/>
        </w:rPr>
        <w:t>к</w:t>
      </w:r>
      <w:r>
        <w:rPr>
          <w:bCs/>
          <w:kern w:val="32"/>
        </w:rPr>
        <w:t xml:space="preserve">у </w:t>
      </w:r>
      <w:r w:rsidRPr="00702085">
        <w:rPr>
          <w:bCs/>
          <w:kern w:val="32"/>
        </w:rPr>
        <w:t xml:space="preserve">организации и проведения </w:t>
      </w:r>
      <w:proofErr w:type="gramStart"/>
      <w:r w:rsidRPr="00702085">
        <w:rPr>
          <w:bCs/>
          <w:kern w:val="32"/>
        </w:rPr>
        <w:t>общественных</w:t>
      </w:r>
      <w:proofErr w:type="gramEnd"/>
      <w:r w:rsidRPr="00702085">
        <w:rPr>
          <w:bCs/>
          <w:kern w:val="32"/>
        </w:rPr>
        <w:t xml:space="preserve"> 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>обсуждений или публичных слушаний по вопросам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 w:rsidRPr="00702085">
        <w:rPr>
          <w:bCs/>
          <w:kern w:val="32"/>
        </w:rPr>
        <w:t xml:space="preserve"> градостроительной деятельности на территории 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сельского поселения </w:t>
      </w:r>
      <w:r w:rsidR="006A688C">
        <w:rPr>
          <w:bCs/>
          <w:kern w:val="32"/>
        </w:rPr>
        <w:t>Обшаровка</w:t>
      </w:r>
    </w:p>
    <w:p w:rsidR="00864178" w:rsidRDefault="00864178" w:rsidP="00864178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 xml:space="preserve">муниципального района </w:t>
      </w:r>
      <w:proofErr w:type="gramStart"/>
      <w:r>
        <w:rPr>
          <w:bCs/>
          <w:kern w:val="32"/>
        </w:rPr>
        <w:t>Приволжский</w:t>
      </w:r>
      <w:proofErr w:type="gramEnd"/>
    </w:p>
    <w:p w:rsidR="00864178" w:rsidRPr="00702085" w:rsidRDefault="00864178" w:rsidP="00864178">
      <w:pPr>
        <w:keepNext/>
        <w:jc w:val="right"/>
        <w:outlineLvl w:val="0"/>
      </w:pPr>
      <w:r w:rsidRPr="00702085">
        <w:rPr>
          <w:bCs/>
          <w:kern w:val="32"/>
        </w:rPr>
        <w:t>Самарской области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178" w:rsidRPr="00B63AF3" w:rsidRDefault="00864178" w:rsidP="00864178">
      <w:pPr>
        <w:spacing w:line="276" w:lineRule="auto"/>
        <w:jc w:val="center"/>
        <w:rPr>
          <w:b/>
          <w:sz w:val="28"/>
          <w:szCs w:val="28"/>
        </w:rPr>
      </w:pPr>
      <w:r w:rsidRPr="00B63AF3">
        <w:rPr>
          <w:b/>
          <w:sz w:val="28"/>
          <w:szCs w:val="28"/>
        </w:rPr>
        <w:t xml:space="preserve">Заключение о результатах </w:t>
      </w:r>
      <w:r w:rsidRPr="00B63AF3">
        <w:rPr>
          <w:b/>
          <w:sz w:val="28"/>
          <w:szCs w:val="28"/>
          <w:u w:color="FFFFFF"/>
        </w:rPr>
        <w:t>общественных обсуждений</w:t>
      </w:r>
      <w:r w:rsidRPr="00B63AF3">
        <w:rPr>
          <w:b/>
          <w:bCs/>
          <w:sz w:val="28"/>
          <w:szCs w:val="28"/>
        </w:rPr>
        <w:t xml:space="preserve"> </w:t>
      </w:r>
      <w:r w:rsidRPr="00B63AF3">
        <w:rPr>
          <w:b/>
          <w:sz w:val="28"/>
          <w:szCs w:val="28"/>
        </w:rPr>
        <w:t>(публичных слушаний)</w:t>
      </w:r>
    </w:p>
    <w:p w:rsidR="00864178" w:rsidRPr="00B63AF3" w:rsidRDefault="00864178" w:rsidP="00864178">
      <w:pPr>
        <w:spacing w:line="276" w:lineRule="auto"/>
        <w:jc w:val="center"/>
        <w:rPr>
          <w:sz w:val="28"/>
          <w:szCs w:val="28"/>
        </w:rPr>
      </w:pPr>
    </w:p>
    <w:p w:rsidR="00864178" w:rsidRPr="00B63AF3" w:rsidRDefault="00864178" w:rsidP="00864178">
      <w:pPr>
        <w:pStyle w:val="a7"/>
        <w:spacing w:line="276" w:lineRule="auto"/>
        <w:ind w:firstLine="567"/>
      </w:pPr>
      <w:r w:rsidRPr="00B63AF3">
        <w:t>1. Дата оформления заключения о результатах общественных обсуждений (публичных слушаний) – ___________.</w:t>
      </w:r>
    </w:p>
    <w:p w:rsidR="00864178" w:rsidRPr="00B63AF3" w:rsidRDefault="00864178" w:rsidP="00864178">
      <w:pPr>
        <w:pStyle w:val="a7"/>
        <w:spacing w:line="276" w:lineRule="auto"/>
        <w:ind w:firstLine="567"/>
      </w:pPr>
      <w:r w:rsidRPr="00B63AF3">
        <w:t xml:space="preserve">2. Наименование проекта, рассмотренного на </w:t>
      </w:r>
      <w:r w:rsidRPr="00B63AF3">
        <w:rPr>
          <w:u w:color="FFFFFF"/>
        </w:rPr>
        <w:t>общественных обсуждениях</w:t>
      </w:r>
      <w:r w:rsidRPr="00B63AF3">
        <w:rPr>
          <w:bCs/>
        </w:rPr>
        <w:t xml:space="preserve"> </w:t>
      </w:r>
      <w:r w:rsidRPr="00B63AF3">
        <w:t>(публичных слушаниях) – __________________________ (далее – Проект).</w:t>
      </w:r>
    </w:p>
    <w:p w:rsidR="00864178" w:rsidRPr="00B63AF3" w:rsidRDefault="00864178" w:rsidP="00864178">
      <w:pPr>
        <w:spacing w:line="276" w:lineRule="auto"/>
        <w:ind w:firstLine="567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63AF3">
        <w:rPr>
          <w:sz w:val="28"/>
          <w:szCs w:val="28"/>
        </w:rPr>
        <w:t xml:space="preserve">Основание проведения общественных обсуждений </w:t>
      </w:r>
      <w:r>
        <w:rPr>
          <w:sz w:val="28"/>
          <w:szCs w:val="28"/>
        </w:rPr>
        <w:t xml:space="preserve">(публичных слушаний) </w:t>
      </w:r>
      <w:r w:rsidRPr="00B63AF3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______________________</w:t>
      </w:r>
      <w:r w:rsidRPr="00B63AF3">
        <w:rPr>
          <w:rFonts w:eastAsia="Arial Unicode MS"/>
          <w:sz w:val="28"/>
          <w:szCs w:val="28"/>
        </w:rPr>
        <w:t>.</w:t>
      </w:r>
    </w:p>
    <w:p w:rsidR="00864178" w:rsidRPr="00B32615" w:rsidRDefault="00864178" w:rsidP="00864178">
      <w:pPr>
        <w:pStyle w:val="a7"/>
        <w:spacing w:line="276" w:lineRule="auto"/>
        <w:ind w:firstLine="567"/>
      </w:pPr>
      <w:r>
        <w:t>4</w:t>
      </w:r>
      <w:r w:rsidRPr="00B32615">
        <w:t xml:space="preserve">. </w:t>
      </w:r>
      <w:r w:rsidRPr="00B32615">
        <w:rPr>
          <w:rFonts w:eastAsia="Arial Unicode MS"/>
        </w:rPr>
        <w:t xml:space="preserve">Срок проведения </w:t>
      </w:r>
      <w:r w:rsidRPr="00B32615">
        <w:t xml:space="preserve">общественных обсуждений (публичных слушаний) </w:t>
      </w:r>
      <w:r w:rsidRPr="00B32615">
        <w:rPr>
          <w:rFonts w:eastAsia="Arial Unicode MS"/>
        </w:rPr>
        <w:t xml:space="preserve">– </w:t>
      </w:r>
      <w:r>
        <w:t>_____________________</w:t>
      </w:r>
      <w:r w:rsidRPr="00B32615">
        <w:rPr>
          <w:rFonts w:eastAsia="Arial Unicode MS"/>
        </w:rPr>
        <w:t>.</w:t>
      </w:r>
    </w:p>
    <w:p w:rsidR="00864178" w:rsidRPr="00D10C32" w:rsidRDefault="00864178" w:rsidP="00864178">
      <w:pPr>
        <w:pStyle w:val="a7"/>
        <w:spacing w:line="276" w:lineRule="auto"/>
        <w:ind w:firstLine="567"/>
      </w:pPr>
      <w:r>
        <w:t>5</w:t>
      </w:r>
      <w:r w:rsidRPr="00B63AF3">
        <w:t>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 –</w:t>
      </w:r>
      <w:r>
        <w:t xml:space="preserve"> __________</w:t>
      </w:r>
      <w:r w:rsidRPr="00B63AF3">
        <w:rPr>
          <w:i/>
        </w:rPr>
        <w:t>.</w:t>
      </w:r>
      <w:r>
        <w:rPr>
          <w:i/>
        </w:rPr>
        <w:t xml:space="preserve"> </w:t>
      </w:r>
      <w:r w:rsidRPr="00D10C32">
        <w:t>Внесли свои предложения и замечания по проекту ___ участников.</w:t>
      </w:r>
    </w:p>
    <w:p w:rsidR="00864178" w:rsidRDefault="00864178" w:rsidP="0086417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63AF3">
        <w:rPr>
          <w:sz w:val="28"/>
          <w:szCs w:val="28"/>
        </w:rPr>
        <w:t xml:space="preserve">. Реквизиты протокола </w:t>
      </w:r>
      <w:r w:rsidRPr="00B32615">
        <w:rPr>
          <w:sz w:val="28"/>
          <w:szCs w:val="28"/>
        </w:rPr>
        <w:t>общественных обсуждений (публичных слушаний)</w:t>
      </w:r>
      <w:r>
        <w:rPr>
          <w:sz w:val="28"/>
          <w:szCs w:val="28"/>
        </w:rPr>
        <w:t xml:space="preserve"> </w:t>
      </w:r>
      <w:r w:rsidRPr="00B63AF3">
        <w:rPr>
          <w:sz w:val="28"/>
          <w:szCs w:val="28"/>
        </w:rPr>
        <w:t xml:space="preserve">– </w:t>
      </w:r>
      <w:r>
        <w:rPr>
          <w:sz w:val="28"/>
          <w:szCs w:val="28"/>
        </w:rPr>
        <w:t>_________________</w:t>
      </w:r>
      <w:r w:rsidRPr="00B63AF3">
        <w:rPr>
          <w:sz w:val="28"/>
          <w:szCs w:val="28"/>
        </w:rPr>
        <w:t xml:space="preserve">. </w:t>
      </w:r>
    </w:p>
    <w:p w:rsidR="00864178" w:rsidRDefault="00864178" w:rsidP="00864178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7. Содержание внесенных предложений и замечаний участников </w:t>
      </w:r>
      <w:r w:rsidRPr="00B32615">
        <w:rPr>
          <w:sz w:val="28"/>
          <w:szCs w:val="28"/>
        </w:rPr>
        <w:t>общественных обсуждений (публичных слушаний)</w:t>
      </w:r>
      <w:r>
        <w:rPr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3729"/>
        <w:gridCol w:w="5176"/>
      </w:tblGrid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tabs>
                <w:tab w:val="center" w:pos="4677"/>
                <w:tab w:val="right" w:pos="9355"/>
              </w:tabs>
              <w:spacing w:line="276" w:lineRule="auto"/>
              <w:ind w:firstLine="3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№</w:t>
            </w:r>
          </w:p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70A1F">
              <w:rPr>
                <w:rFonts w:eastAsia="Calibri"/>
                <w:sz w:val="28"/>
                <w:szCs w:val="28"/>
                <w:lang w:eastAsia="en-US"/>
              </w:rPr>
              <w:t xml:space="preserve">Аргументированные рекомендации организатора общественных обсуждений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(публичных слушаний) </w:t>
            </w:r>
            <w:r w:rsidRPr="00E70A1F">
              <w:rPr>
                <w:rFonts w:eastAsia="Calibri"/>
                <w:sz w:val="28"/>
                <w:szCs w:val="28"/>
                <w:lang w:eastAsia="en-US"/>
              </w:rPr>
              <w:t>о целесообразности или нецелесообразности учета внесенных предложений и замечаний</w:t>
            </w:r>
          </w:p>
        </w:tc>
      </w:tr>
      <w:tr w:rsidR="00864178" w:rsidRPr="00E70A1F" w:rsidTr="00B826EC">
        <w:tc>
          <w:tcPr>
            <w:tcW w:w="10132" w:type="dxa"/>
            <w:gridSpan w:val="3"/>
            <w:shd w:val="clear" w:color="auto" w:fill="auto"/>
          </w:tcPr>
          <w:p w:rsidR="00864178" w:rsidRPr="00E70A1F" w:rsidRDefault="00864178" w:rsidP="00B82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10132" w:type="dxa"/>
            <w:gridSpan w:val="3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70A1F"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64178" w:rsidRPr="00E70A1F" w:rsidTr="00B826EC">
        <w:tc>
          <w:tcPr>
            <w:tcW w:w="675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88" w:type="dxa"/>
            <w:shd w:val="clear" w:color="auto" w:fill="auto"/>
          </w:tcPr>
          <w:p w:rsidR="00864178" w:rsidRPr="00E70A1F" w:rsidRDefault="00864178" w:rsidP="00B826E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64178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4178" w:rsidRPr="00D10C32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3AF3">
        <w:rPr>
          <w:rFonts w:ascii="Times New Roman" w:hAnsi="Times New Roman"/>
          <w:sz w:val="28"/>
          <w:szCs w:val="28"/>
        </w:rPr>
        <w:t xml:space="preserve">. </w:t>
      </w:r>
      <w:r w:rsidRPr="00282FB7">
        <w:rPr>
          <w:rFonts w:ascii="Times New Roman" w:hAnsi="Times New Roman"/>
          <w:sz w:val="28"/>
          <w:szCs w:val="28"/>
        </w:rPr>
        <w:t xml:space="preserve">Выводы организатора общественных обсуждений </w:t>
      </w:r>
      <w:r>
        <w:rPr>
          <w:rFonts w:ascii="Times New Roman" w:hAnsi="Times New Roman"/>
          <w:sz w:val="28"/>
          <w:szCs w:val="28"/>
        </w:rPr>
        <w:t>(</w:t>
      </w:r>
      <w:r w:rsidRPr="00282FB7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)</w:t>
      </w:r>
      <w:r w:rsidRPr="00282FB7">
        <w:rPr>
          <w:rFonts w:ascii="Times New Roman" w:hAnsi="Times New Roman"/>
          <w:sz w:val="28"/>
          <w:szCs w:val="28"/>
        </w:rPr>
        <w:t xml:space="preserve"> по результатам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82FB7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):</w:t>
      </w:r>
    </w:p>
    <w:p w:rsidR="00864178" w:rsidRDefault="00864178" w:rsidP="00864178">
      <w:pPr>
        <w:pStyle w:val="aa"/>
        <w:tabs>
          <w:tab w:val="clear" w:pos="4677"/>
          <w:tab w:val="clear" w:pos="9355"/>
          <w:tab w:val="left" w:pos="9781"/>
        </w:tabs>
        <w:spacing w:line="276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64178" w:rsidRDefault="00864178" w:rsidP="00864178">
      <w:pPr>
        <w:pStyle w:val="a3"/>
        <w:spacing w:line="276" w:lineRule="auto"/>
        <w:rPr>
          <w:b/>
          <w:sz w:val="28"/>
          <w:szCs w:val="28"/>
        </w:rPr>
      </w:pPr>
    </w:p>
    <w:p w:rsidR="00864178" w:rsidRPr="00864178" w:rsidRDefault="00864178" w:rsidP="00864178">
      <w:pPr>
        <w:pStyle w:val="a3"/>
        <w:spacing w:line="276" w:lineRule="auto"/>
        <w:rPr>
          <w:sz w:val="28"/>
          <w:szCs w:val="28"/>
        </w:rPr>
      </w:pPr>
      <w:r w:rsidRPr="00864178">
        <w:rPr>
          <w:sz w:val="28"/>
          <w:szCs w:val="28"/>
        </w:rPr>
        <w:t>Глава сельского поселения ____________</w:t>
      </w:r>
    </w:p>
    <w:p w:rsidR="00864178" w:rsidRPr="00864178" w:rsidRDefault="00864178" w:rsidP="00864178">
      <w:pPr>
        <w:pStyle w:val="a3"/>
        <w:spacing w:line="276" w:lineRule="auto"/>
        <w:rPr>
          <w:sz w:val="28"/>
          <w:szCs w:val="28"/>
        </w:rPr>
      </w:pPr>
      <w:r w:rsidRPr="00864178">
        <w:rPr>
          <w:sz w:val="28"/>
          <w:szCs w:val="28"/>
        </w:rPr>
        <w:t>муниципального района ____________</w:t>
      </w:r>
    </w:p>
    <w:p w:rsidR="00864178" w:rsidRPr="00B63AF3" w:rsidRDefault="00864178" w:rsidP="00864178">
      <w:pPr>
        <w:pStyle w:val="a3"/>
        <w:spacing w:line="276" w:lineRule="auto"/>
        <w:rPr>
          <w:b/>
          <w:sz w:val="28"/>
          <w:szCs w:val="28"/>
        </w:rPr>
      </w:pPr>
      <w:r w:rsidRPr="00864178">
        <w:rPr>
          <w:sz w:val="28"/>
          <w:szCs w:val="28"/>
        </w:rPr>
        <w:t>Самарской области</w:t>
      </w:r>
      <w:r w:rsidRPr="00B63AF3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</w:t>
      </w:r>
      <w:r w:rsidRPr="00B63AF3">
        <w:rPr>
          <w:b/>
          <w:sz w:val="28"/>
          <w:szCs w:val="28"/>
        </w:rPr>
        <w:t>______________</w:t>
      </w: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16B2" w:rsidRDefault="006A688C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Главу 15 Порядка проведения публичных слушаний исключить.</w:t>
      </w:r>
    </w:p>
    <w:p w:rsidR="00B716B2" w:rsidRPr="00E211E2" w:rsidRDefault="00B716B2" w:rsidP="004166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1E2" w:rsidRDefault="00E211E2" w:rsidP="002D026E">
      <w:pPr>
        <w:pStyle w:val="a3"/>
        <w:rPr>
          <w:sz w:val="28"/>
          <w:szCs w:val="28"/>
        </w:rPr>
      </w:pPr>
      <w:r>
        <w:rPr>
          <w:sz w:val="28"/>
          <w:szCs w:val="28"/>
        </w:rPr>
        <w:t>2</w:t>
      </w:r>
      <w:r w:rsidR="002D026E" w:rsidRPr="000B2BB3">
        <w:rPr>
          <w:sz w:val="28"/>
          <w:szCs w:val="28"/>
        </w:rPr>
        <w:t xml:space="preserve">. Опубликовать настоящее решение в информационном бюллетене «Вестник сельского поселения </w:t>
      </w:r>
      <w:r w:rsidR="006A688C">
        <w:rPr>
          <w:sz w:val="28"/>
          <w:szCs w:val="28"/>
        </w:rPr>
        <w:t>Обшаровка</w:t>
      </w:r>
      <w:r w:rsidR="002D026E" w:rsidRPr="000B2BB3">
        <w:rPr>
          <w:sz w:val="28"/>
          <w:szCs w:val="28"/>
        </w:rPr>
        <w:t>»</w:t>
      </w:r>
      <w:r w:rsidR="002D026E" w:rsidRPr="000B2BB3">
        <w:rPr>
          <w:bCs/>
          <w:sz w:val="28"/>
          <w:szCs w:val="28"/>
        </w:rPr>
        <w:t xml:space="preserve"> и разместить на сайте администрации </w:t>
      </w:r>
      <w:r w:rsidR="002D026E" w:rsidRPr="000B2BB3">
        <w:rPr>
          <w:sz w:val="28"/>
          <w:szCs w:val="28"/>
        </w:rPr>
        <w:t xml:space="preserve">сельского поселения </w:t>
      </w:r>
      <w:r w:rsidR="006A688C">
        <w:rPr>
          <w:sz w:val="28"/>
          <w:szCs w:val="28"/>
        </w:rPr>
        <w:t>Обшаровка</w:t>
      </w:r>
      <w:r w:rsidR="002D026E" w:rsidRPr="000B2BB3">
        <w:rPr>
          <w:sz w:val="28"/>
          <w:szCs w:val="28"/>
        </w:rPr>
        <w:t xml:space="preserve"> муниципального района Приволжский</w:t>
      </w:r>
      <w:r w:rsidR="00BC1D7A">
        <w:rPr>
          <w:sz w:val="28"/>
          <w:szCs w:val="28"/>
        </w:rPr>
        <w:t xml:space="preserve"> Самарской области.</w:t>
      </w:r>
    </w:p>
    <w:p w:rsidR="002D026E" w:rsidRPr="000B2BB3" w:rsidRDefault="00E211E2" w:rsidP="002D026E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="002D026E" w:rsidRPr="000B2BB3">
        <w:rPr>
          <w:sz w:val="28"/>
          <w:szCs w:val="28"/>
        </w:rPr>
        <w:t xml:space="preserve">. </w:t>
      </w:r>
      <w:r w:rsidR="002D026E" w:rsidRPr="000B2BB3">
        <w:rPr>
          <w:bCs/>
          <w:sz w:val="28"/>
          <w:szCs w:val="28"/>
        </w:rPr>
        <w:t xml:space="preserve">Настоящее решение вступает в силу </w:t>
      </w:r>
      <w:r w:rsidR="00864178">
        <w:rPr>
          <w:bCs/>
          <w:sz w:val="28"/>
          <w:szCs w:val="28"/>
        </w:rPr>
        <w:t xml:space="preserve">со дня </w:t>
      </w:r>
      <w:r w:rsidR="007728ED">
        <w:rPr>
          <w:bCs/>
          <w:sz w:val="28"/>
          <w:szCs w:val="28"/>
        </w:rPr>
        <w:t xml:space="preserve">его официального </w:t>
      </w:r>
      <w:r w:rsidR="00864178">
        <w:rPr>
          <w:bCs/>
          <w:sz w:val="28"/>
          <w:szCs w:val="28"/>
        </w:rPr>
        <w:t>опубликования</w:t>
      </w:r>
      <w:r w:rsidR="007728ED">
        <w:rPr>
          <w:bCs/>
          <w:sz w:val="28"/>
          <w:szCs w:val="28"/>
        </w:rPr>
        <w:t>.</w:t>
      </w:r>
    </w:p>
    <w:p w:rsidR="002D026E" w:rsidRDefault="002D026E" w:rsidP="002D026E">
      <w:pPr>
        <w:autoSpaceDE w:val="0"/>
        <w:autoSpaceDN w:val="0"/>
        <w:adjustRightInd w:val="0"/>
        <w:jc w:val="both"/>
      </w:pPr>
    </w:p>
    <w:p w:rsidR="002D026E" w:rsidRPr="000B2BB3" w:rsidRDefault="002D026E" w:rsidP="002D026E">
      <w:pPr>
        <w:autoSpaceDE w:val="0"/>
        <w:autoSpaceDN w:val="0"/>
        <w:adjustRightInd w:val="0"/>
        <w:jc w:val="both"/>
      </w:pP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  <w:rPr>
          <w:bCs/>
        </w:rPr>
      </w:pPr>
      <w:r w:rsidRPr="000B2BB3">
        <w:rPr>
          <w:noProof/>
        </w:rPr>
        <w:t>Глава сельского</w:t>
      </w:r>
      <w:r w:rsidRPr="000B2BB3">
        <w:t xml:space="preserve"> поселения </w:t>
      </w:r>
      <w:r w:rsidR="006A688C">
        <w:rPr>
          <w:noProof/>
        </w:rPr>
        <w:t>Обшаровка</w:t>
      </w:r>
      <w:r w:rsidRPr="000B2BB3">
        <w:t xml:space="preserve"> </w:t>
      </w:r>
      <w:r w:rsidRPr="000B2BB3">
        <w:rPr>
          <w:bCs/>
        </w:rPr>
        <w:t xml:space="preserve">муниципального </w:t>
      </w: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  <w:rPr>
          <w:noProof/>
        </w:rPr>
      </w:pPr>
      <w:r w:rsidRPr="000B2BB3">
        <w:rPr>
          <w:bCs/>
        </w:rPr>
        <w:t xml:space="preserve">района </w:t>
      </w:r>
      <w:r w:rsidRPr="000B2BB3">
        <w:rPr>
          <w:bCs/>
          <w:noProof/>
        </w:rPr>
        <w:t>Приволжский</w:t>
      </w:r>
      <w:r w:rsidRPr="000B2BB3">
        <w:t xml:space="preserve"> Самарской области                         </w:t>
      </w:r>
      <w:r w:rsidR="00231317">
        <w:t xml:space="preserve">                   </w:t>
      </w:r>
      <w:r w:rsidRPr="000B2BB3">
        <w:t xml:space="preserve">      </w:t>
      </w:r>
      <w:r w:rsidRPr="000B2BB3">
        <w:rPr>
          <w:noProof/>
        </w:rPr>
        <w:t>А.</w:t>
      </w:r>
      <w:r w:rsidR="006A688C">
        <w:rPr>
          <w:noProof/>
        </w:rPr>
        <w:t>В</w:t>
      </w:r>
      <w:r w:rsidRPr="000B2BB3">
        <w:rPr>
          <w:noProof/>
        </w:rPr>
        <w:t xml:space="preserve">. </w:t>
      </w:r>
      <w:r w:rsidR="006A688C">
        <w:rPr>
          <w:noProof/>
        </w:rPr>
        <w:t>Власенко</w:t>
      </w: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  <w:rPr>
          <w:noProof/>
        </w:rPr>
      </w:pPr>
    </w:p>
    <w:p w:rsidR="002D026E" w:rsidRPr="000B2BB3" w:rsidRDefault="002D026E" w:rsidP="002D026E">
      <w:pPr>
        <w:tabs>
          <w:tab w:val="num" w:pos="200"/>
          <w:tab w:val="left" w:pos="284"/>
        </w:tabs>
        <w:outlineLvl w:val="0"/>
      </w:pPr>
      <w:r w:rsidRPr="000B2BB3">
        <w:t>Председатель Собрания представителей</w:t>
      </w:r>
      <w:r w:rsidRPr="000B2BB3">
        <w:rPr>
          <w:noProof/>
        </w:rPr>
        <w:t xml:space="preserve"> сельского</w:t>
      </w:r>
      <w:r w:rsidRPr="000B2BB3">
        <w:t xml:space="preserve"> </w:t>
      </w:r>
    </w:p>
    <w:p w:rsidR="002D026E" w:rsidRPr="000B2BB3" w:rsidRDefault="002D026E" w:rsidP="002D026E">
      <w:pPr>
        <w:tabs>
          <w:tab w:val="left" w:pos="284"/>
        </w:tabs>
        <w:adjustRightInd w:val="0"/>
        <w:jc w:val="both"/>
        <w:outlineLvl w:val="0"/>
      </w:pPr>
      <w:r w:rsidRPr="000B2BB3">
        <w:t xml:space="preserve">поселения </w:t>
      </w:r>
      <w:r w:rsidR="006A688C">
        <w:t>Обшаровка</w:t>
      </w:r>
      <w:r w:rsidRPr="000B2BB3">
        <w:t xml:space="preserve"> муниципального района </w:t>
      </w:r>
    </w:p>
    <w:p w:rsidR="00A14384" w:rsidRDefault="002D026E">
      <w:r w:rsidRPr="000B2BB3">
        <w:rPr>
          <w:noProof/>
        </w:rPr>
        <w:t>Приволжский</w:t>
      </w:r>
      <w:r w:rsidRPr="000B2BB3">
        <w:t xml:space="preserve"> Самарской области                                    </w:t>
      </w:r>
      <w:r w:rsidR="00231317">
        <w:t xml:space="preserve">                  </w:t>
      </w:r>
      <w:r w:rsidRPr="000B2BB3">
        <w:t xml:space="preserve">          </w:t>
      </w:r>
      <w:r w:rsidR="006A688C">
        <w:t>Т.П. Насенкова</w:t>
      </w:r>
    </w:p>
    <w:sectPr w:rsidR="00A14384" w:rsidSect="00B716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4A"/>
    <w:rsid w:val="000C5D42"/>
    <w:rsid w:val="001D1488"/>
    <w:rsid w:val="00231317"/>
    <w:rsid w:val="002B02DC"/>
    <w:rsid w:val="002D026E"/>
    <w:rsid w:val="003A3EF4"/>
    <w:rsid w:val="00412E58"/>
    <w:rsid w:val="004166DA"/>
    <w:rsid w:val="004D6834"/>
    <w:rsid w:val="004E5DAF"/>
    <w:rsid w:val="004F5BA6"/>
    <w:rsid w:val="00546D0B"/>
    <w:rsid w:val="00623607"/>
    <w:rsid w:val="006A688C"/>
    <w:rsid w:val="007728ED"/>
    <w:rsid w:val="007D72FC"/>
    <w:rsid w:val="008616BD"/>
    <w:rsid w:val="00864178"/>
    <w:rsid w:val="008728C0"/>
    <w:rsid w:val="0089370C"/>
    <w:rsid w:val="00911D9F"/>
    <w:rsid w:val="00A14384"/>
    <w:rsid w:val="00B42B76"/>
    <w:rsid w:val="00B716B2"/>
    <w:rsid w:val="00BC1D7A"/>
    <w:rsid w:val="00CB72F2"/>
    <w:rsid w:val="00CF7C4A"/>
    <w:rsid w:val="00E2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13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31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2B02DC"/>
    <w:pPr>
      <w:ind w:left="720"/>
      <w:contextualSpacing/>
    </w:pPr>
  </w:style>
  <w:style w:type="paragraph" w:customStyle="1" w:styleId="Standard">
    <w:name w:val="Standard"/>
    <w:rsid w:val="00B716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7">
    <w:name w:val="Стиль порядка"/>
    <w:basedOn w:val="a"/>
    <w:rsid w:val="008616BD"/>
    <w:pPr>
      <w:tabs>
        <w:tab w:val="left" w:pos="1080"/>
        <w:tab w:val="left" w:pos="1260"/>
      </w:tabs>
      <w:spacing w:line="360" w:lineRule="auto"/>
      <w:ind w:firstLine="720"/>
      <w:jc w:val="both"/>
    </w:pPr>
    <w:rPr>
      <w:sz w:val="28"/>
      <w:szCs w:val="28"/>
    </w:rPr>
  </w:style>
  <w:style w:type="character" w:styleId="a8">
    <w:name w:val="Hyperlink"/>
    <w:uiPriority w:val="99"/>
    <w:unhideWhenUsed/>
    <w:rsid w:val="008616BD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8728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872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64178"/>
    <w:pPr>
      <w:tabs>
        <w:tab w:val="center" w:pos="4677"/>
        <w:tab w:val="right" w:pos="9355"/>
      </w:tabs>
    </w:pPr>
    <w:rPr>
      <w:rFonts w:ascii="Cambria" w:eastAsia="MS Mincho" w:hAnsi="Cambria"/>
    </w:rPr>
  </w:style>
  <w:style w:type="character" w:customStyle="1" w:styleId="ab">
    <w:name w:val="Нижний колонтитул Знак"/>
    <w:basedOn w:val="a0"/>
    <w:link w:val="aa"/>
    <w:uiPriority w:val="99"/>
    <w:rsid w:val="00864178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v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3313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заволжье</dc:creator>
  <cp:lastModifiedBy>Buhgalter</cp:lastModifiedBy>
  <cp:revision>5</cp:revision>
  <cp:lastPrinted>2023-07-07T04:47:00Z</cp:lastPrinted>
  <dcterms:created xsi:type="dcterms:W3CDTF">2025-06-19T09:53:00Z</dcterms:created>
  <dcterms:modified xsi:type="dcterms:W3CDTF">2025-06-23T10:51:00Z</dcterms:modified>
</cp:coreProperties>
</file>