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0787" w14:textId="7822BC64" w:rsidR="00644F3C" w:rsidRPr="007866B3" w:rsidRDefault="003E5265" w:rsidP="00644F3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44F3C" w:rsidRPr="003E5265">
        <w:rPr>
          <w:color w:val="auto"/>
          <w:sz w:val="24"/>
          <w:szCs w:val="24"/>
        </w:rPr>
        <w:t xml:space="preserve">РОССИЙСКАЯ ФЕДЕРАЦИЯ                  </w:t>
      </w:r>
    </w:p>
    <w:p w14:paraId="51458B80" w14:textId="77777777" w:rsidR="00644F3C" w:rsidRPr="007866B3" w:rsidRDefault="00644F3C" w:rsidP="00644F3C">
      <w:pPr>
        <w:spacing w:after="0" w:line="240" w:lineRule="auto"/>
        <w:rPr>
          <w:rFonts w:ascii="Times New Roman" w:hAnsi="Times New Roman"/>
        </w:rPr>
      </w:pPr>
      <w:r w:rsidRPr="007866B3">
        <w:rPr>
          <w:rFonts w:ascii="Times New Roman" w:hAnsi="Times New Roman"/>
        </w:rPr>
        <w:t xml:space="preserve">              САМАРСКАЯ ОБЛАСТЬ                        </w:t>
      </w:r>
    </w:p>
    <w:p w14:paraId="740595F2" w14:textId="77777777" w:rsidR="00644F3C" w:rsidRPr="007866B3" w:rsidRDefault="00644F3C" w:rsidP="00644F3C">
      <w:pPr>
        <w:spacing w:after="0" w:line="240" w:lineRule="auto"/>
        <w:rPr>
          <w:rFonts w:ascii="Times New Roman" w:hAnsi="Times New Roman"/>
          <w:b/>
        </w:rPr>
      </w:pPr>
      <w:r w:rsidRPr="007866B3">
        <w:rPr>
          <w:rFonts w:ascii="Times New Roman" w:hAnsi="Times New Roman"/>
        </w:rPr>
        <w:t xml:space="preserve"> </w:t>
      </w:r>
      <w:r w:rsidRPr="007866B3">
        <w:rPr>
          <w:rFonts w:ascii="Times New Roman" w:hAnsi="Times New Roman"/>
          <w:b/>
        </w:rPr>
        <w:t xml:space="preserve">              АДМИНИСТРАЦИЯ                        </w:t>
      </w:r>
    </w:p>
    <w:p w14:paraId="15566D10" w14:textId="77777777" w:rsidR="00644F3C" w:rsidRPr="007866B3" w:rsidRDefault="00644F3C" w:rsidP="00644F3C">
      <w:pPr>
        <w:spacing w:after="0" w:line="240" w:lineRule="auto"/>
        <w:rPr>
          <w:rFonts w:ascii="Times New Roman" w:hAnsi="Times New Roman"/>
          <w:b/>
        </w:rPr>
      </w:pPr>
      <w:r w:rsidRPr="007866B3">
        <w:rPr>
          <w:rFonts w:ascii="Times New Roman" w:hAnsi="Times New Roman"/>
          <w:b/>
        </w:rPr>
        <w:t xml:space="preserve">                сельского поселения                                        </w:t>
      </w:r>
    </w:p>
    <w:p w14:paraId="2FA2B3F0" w14:textId="77777777" w:rsidR="00644F3C" w:rsidRPr="00644F3C" w:rsidRDefault="00644F3C" w:rsidP="00644F3C">
      <w:pPr>
        <w:tabs>
          <w:tab w:val="left" w:pos="13080"/>
        </w:tabs>
        <w:spacing w:after="0" w:line="240" w:lineRule="auto"/>
        <w:rPr>
          <w:rFonts w:ascii="Times New Roman" w:hAnsi="Times New Roman"/>
          <w:b/>
        </w:rPr>
      </w:pPr>
      <w:r w:rsidRPr="007866B3">
        <w:rPr>
          <w:rFonts w:ascii="Times New Roman" w:hAnsi="Times New Roman"/>
          <w:b/>
        </w:rPr>
        <w:t xml:space="preserve">                     Обшаровка                                                  </w:t>
      </w:r>
      <w:r>
        <w:rPr>
          <w:rFonts w:ascii="Times New Roman" w:hAnsi="Times New Roman"/>
          <w:b/>
        </w:rPr>
        <w:tab/>
      </w:r>
    </w:p>
    <w:p w14:paraId="0FDDCFB6" w14:textId="77777777" w:rsidR="00644F3C" w:rsidRPr="007866B3" w:rsidRDefault="00644F3C" w:rsidP="00644F3C">
      <w:pPr>
        <w:spacing w:after="0" w:line="240" w:lineRule="auto"/>
        <w:rPr>
          <w:rFonts w:ascii="Times New Roman" w:hAnsi="Times New Roman"/>
        </w:rPr>
      </w:pPr>
      <w:r w:rsidRPr="007866B3">
        <w:rPr>
          <w:rFonts w:ascii="Times New Roman" w:hAnsi="Times New Roman"/>
        </w:rPr>
        <w:t xml:space="preserve">              445551, с. Обшаровка                                                                     </w:t>
      </w:r>
    </w:p>
    <w:p w14:paraId="4B764492" w14:textId="77777777" w:rsidR="00644F3C" w:rsidRPr="007866B3" w:rsidRDefault="00644F3C" w:rsidP="00644F3C">
      <w:pPr>
        <w:spacing w:after="0" w:line="240" w:lineRule="auto"/>
        <w:rPr>
          <w:rFonts w:ascii="Times New Roman" w:hAnsi="Times New Roman"/>
        </w:rPr>
      </w:pPr>
      <w:r w:rsidRPr="007866B3">
        <w:rPr>
          <w:rFonts w:ascii="Times New Roman" w:hAnsi="Times New Roman"/>
        </w:rPr>
        <w:t xml:space="preserve">  Приволжского района, Самарской обл.,                                                       </w:t>
      </w:r>
    </w:p>
    <w:p w14:paraId="13316B82" w14:textId="77777777" w:rsidR="00644F3C" w:rsidRPr="007866B3" w:rsidRDefault="00644F3C" w:rsidP="00644F3C">
      <w:pPr>
        <w:spacing w:after="0" w:line="240" w:lineRule="auto"/>
        <w:rPr>
          <w:rFonts w:ascii="Times New Roman" w:hAnsi="Times New Roman"/>
        </w:rPr>
      </w:pPr>
      <w:r w:rsidRPr="007866B3">
        <w:rPr>
          <w:rFonts w:ascii="Times New Roman" w:hAnsi="Times New Roman"/>
        </w:rPr>
        <w:t xml:space="preserve">                       ул. Щорса 1</w:t>
      </w:r>
    </w:p>
    <w:p w14:paraId="69F6253A" w14:textId="77777777" w:rsidR="00644F3C" w:rsidRPr="007866B3" w:rsidRDefault="00644F3C" w:rsidP="00644F3C">
      <w:pPr>
        <w:rPr>
          <w:rFonts w:ascii="Times New Roman" w:hAnsi="Times New Roman"/>
        </w:rPr>
      </w:pPr>
    </w:p>
    <w:p w14:paraId="22FF1B75" w14:textId="77777777" w:rsidR="00644F3C" w:rsidRDefault="00644F3C" w:rsidP="00644F3C">
      <w:pPr>
        <w:spacing w:after="0"/>
        <w:rPr>
          <w:rFonts w:ascii="Times New Roman" w:hAnsi="Times New Roman"/>
          <w:b/>
          <w:sz w:val="24"/>
          <w:szCs w:val="24"/>
        </w:rPr>
      </w:pPr>
      <w:r w:rsidRPr="007866B3">
        <w:rPr>
          <w:rFonts w:ascii="Times New Roman" w:hAnsi="Times New Roman"/>
          <w:b/>
          <w:sz w:val="24"/>
          <w:szCs w:val="24"/>
        </w:rPr>
        <w:t xml:space="preserve">       ПОСТАНОВЛЕНИЕ </w:t>
      </w:r>
    </w:p>
    <w:p w14:paraId="2FCD14DF" w14:textId="195CD8A6" w:rsidR="00644F3C" w:rsidRPr="007866B3" w:rsidRDefault="00644F3C" w:rsidP="00644F3C">
      <w:pPr>
        <w:tabs>
          <w:tab w:val="left" w:pos="5812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№ </w:t>
      </w:r>
      <w:r w:rsidR="003E5265">
        <w:rPr>
          <w:rFonts w:ascii="Times New Roman" w:hAnsi="Times New Roman"/>
          <w:b/>
          <w:sz w:val="24"/>
          <w:szCs w:val="24"/>
        </w:rPr>
        <w:t xml:space="preserve">  </w:t>
      </w:r>
      <w:r w:rsidR="00502D1C">
        <w:rPr>
          <w:rFonts w:ascii="Times New Roman" w:hAnsi="Times New Roman"/>
          <w:b/>
          <w:sz w:val="24"/>
          <w:szCs w:val="24"/>
        </w:rPr>
        <w:t>40</w:t>
      </w:r>
      <w:r w:rsidR="003E526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3E5265">
        <w:rPr>
          <w:rFonts w:ascii="Times New Roman" w:hAnsi="Times New Roman"/>
          <w:b/>
          <w:sz w:val="24"/>
          <w:szCs w:val="24"/>
        </w:rPr>
        <w:t>19.02.2026</w:t>
      </w:r>
      <w:r w:rsidRPr="007866B3">
        <w:rPr>
          <w:rFonts w:ascii="Times New Roman" w:hAnsi="Times New Roman"/>
          <w:b/>
          <w:sz w:val="24"/>
          <w:szCs w:val="24"/>
        </w:rPr>
        <w:t xml:space="preserve"> г.  </w:t>
      </w:r>
    </w:p>
    <w:p w14:paraId="69A67FC8" w14:textId="77777777" w:rsidR="00644F3C" w:rsidRPr="007866B3" w:rsidRDefault="00644F3C" w:rsidP="00644F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</w:tblGrid>
      <w:tr w:rsidR="00644F3C" w:rsidRPr="003E6D89" w14:paraId="36FEABB0" w14:textId="77777777" w:rsidTr="004D1536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33811484" w14:textId="77777777" w:rsidR="00644F3C" w:rsidRDefault="00644F3C" w:rsidP="004D1536">
            <w:pPr>
              <w:spacing w:after="0"/>
              <w:ind w:right="-675"/>
              <w:rPr>
                <w:rFonts w:ascii="Times New Roman" w:hAnsi="Times New Roman"/>
                <w:b/>
                <w:sz w:val="26"/>
                <w:szCs w:val="26"/>
              </w:rPr>
            </w:pPr>
            <w:r w:rsidRPr="003E6D8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постановление № 85 от 10.12.2012 г. </w:t>
            </w:r>
          </w:p>
          <w:p w14:paraId="79FCE544" w14:textId="77777777" w:rsidR="00644F3C" w:rsidRDefault="00644F3C" w:rsidP="004D1536">
            <w:pPr>
              <w:spacing w:after="0"/>
              <w:ind w:right="-67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«Об утверждении перечня автомобильных дорог общего пользования местного значения сельского поселения</w:t>
            </w:r>
          </w:p>
          <w:p w14:paraId="75F44F52" w14:textId="77777777" w:rsidR="00644F3C" w:rsidRDefault="00644F3C" w:rsidP="004D1536">
            <w:pPr>
              <w:spacing w:after="0"/>
              <w:ind w:right="-67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Обшаровка муниципального района Приволжский </w:t>
            </w:r>
          </w:p>
          <w:p w14:paraId="3893F31A" w14:textId="77777777" w:rsidR="00644F3C" w:rsidRDefault="00644F3C" w:rsidP="004D1536">
            <w:pPr>
              <w:spacing w:after="0"/>
              <w:ind w:right="-67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Самарской области</w:t>
            </w:r>
            <w:r w:rsidRPr="003E6D8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».</w:t>
            </w:r>
          </w:p>
          <w:p w14:paraId="1EE1FF18" w14:textId="77777777" w:rsidR="00644F3C" w:rsidRDefault="00644F3C" w:rsidP="004D1536">
            <w:pPr>
              <w:spacing w:after="0"/>
              <w:ind w:right="-351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03FC9B" w14:textId="77777777" w:rsidR="00644F3C" w:rsidRPr="003E6D89" w:rsidRDefault="00644F3C" w:rsidP="004D15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30D4F8F" w14:textId="77777777" w:rsidR="00644F3C" w:rsidRDefault="00644F3C" w:rsidP="00644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E6D8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Руководствуясь  Федеральным законом</w:t>
      </w:r>
      <w:r w:rsidRPr="003E6D89">
        <w:rPr>
          <w:rFonts w:ascii="Times New Roman" w:hAnsi="Times New Roman"/>
          <w:color w:val="000000"/>
          <w:sz w:val="26"/>
          <w:szCs w:val="26"/>
        </w:rPr>
        <w:t xml:space="preserve"> от 6 октября 2003 года № 131-ФЗ "Об общих принципах организации местного самоупра</w:t>
      </w:r>
      <w:r>
        <w:rPr>
          <w:rFonts w:ascii="Times New Roman" w:hAnsi="Times New Roman"/>
          <w:color w:val="000000"/>
          <w:sz w:val="26"/>
          <w:szCs w:val="26"/>
        </w:rPr>
        <w:t>вления в Российской Федерации",</w:t>
      </w:r>
      <w:r w:rsidRPr="003E6D89">
        <w:rPr>
          <w:rFonts w:ascii="Times New Roman" w:hAnsi="Times New Roman"/>
          <w:color w:val="000000"/>
          <w:sz w:val="26"/>
          <w:szCs w:val="26"/>
        </w:rPr>
        <w:t xml:space="preserve"> Уставом  сельского поселения Обшаровка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муниципального района Приволжский Самарской области, </w:t>
      </w:r>
    </w:p>
    <w:p w14:paraId="10B20BE0" w14:textId="77777777" w:rsidR="00644F3C" w:rsidRPr="003E6D89" w:rsidRDefault="00644F3C" w:rsidP="00644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97E4B92" w14:textId="77777777" w:rsidR="00644F3C" w:rsidRDefault="00644F3C" w:rsidP="00644F3C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3E6D89">
        <w:rPr>
          <w:rFonts w:ascii="Times New Roman" w:hAnsi="Times New Roman"/>
          <w:b/>
          <w:bCs/>
          <w:sz w:val="26"/>
          <w:szCs w:val="26"/>
        </w:rPr>
        <w:tab/>
      </w:r>
      <w:r w:rsidRPr="003E6D89">
        <w:rPr>
          <w:rFonts w:ascii="Times New Roman" w:hAnsi="Times New Roman"/>
          <w:b/>
          <w:bCs/>
          <w:sz w:val="26"/>
          <w:szCs w:val="26"/>
        </w:rPr>
        <w:tab/>
      </w:r>
      <w:r w:rsidRPr="003E6D89">
        <w:rPr>
          <w:rFonts w:ascii="Times New Roman" w:hAnsi="Times New Roman"/>
          <w:b/>
          <w:bCs/>
          <w:sz w:val="26"/>
          <w:szCs w:val="26"/>
        </w:rPr>
        <w:tab/>
      </w:r>
      <w:r w:rsidRPr="003E6D89">
        <w:rPr>
          <w:rFonts w:ascii="Times New Roman" w:hAnsi="Times New Roman"/>
          <w:b/>
          <w:bCs/>
          <w:sz w:val="26"/>
          <w:szCs w:val="26"/>
        </w:rPr>
        <w:tab/>
      </w:r>
      <w:r w:rsidRPr="003E6D89">
        <w:rPr>
          <w:rFonts w:ascii="Times New Roman" w:hAnsi="Times New Roman"/>
          <w:b/>
          <w:bCs/>
          <w:sz w:val="26"/>
          <w:szCs w:val="26"/>
        </w:rPr>
        <w:tab/>
        <w:t>ПОСТАНОВЛЯЮ:</w:t>
      </w:r>
    </w:p>
    <w:p w14:paraId="1D25E68D" w14:textId="77777777" w:rsidR="00644F3C" w:rsidRPr="00CB2EEA" w:rsidRDefault="00644F3C" w:rsidP="00644F3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Приложение 1 к постановлению  № 85 от 10.12.2012 г. изложить в редакции,   согласно приложению 1 настоящего постановления. </w:t>
      </w:r>
    </w:p>
    <w:p w14:paraId="520A5FC7" w14:textId="77777777" w:rsidR="00644F3C" w:rsidRPr="00E97866" w:rsidRDefault="00644F3C" w:rsidP="00644F3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Опубликовать настоящее постановление в информационном бюллетене «Вестник сельского поселения Обшаровка».</w:t>
      </w:r>
    </w:p>
    <w:p w14:paraId="730923BD" w14:textId="77777777" w:rsidR="00644F3C" w:rsidRPr="00E97866" w:rsidRDefault="00644F3C" w:rsidP="00644F3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Настоящее постановление вступает в силу со дня подписания.</w:t>
      </w:r>
    </w:p>
    <w:p w14:paraId="40AD10AE" w14:textId="77777777" w:rsidR="00644F3C" w:rsidRDefault="00644F3C" w:rsidP="00644F3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4A65C956" w14:textId="77777777" w:rsidR="00644F3C" w:rsidRPr="00E97866" w:rsidRDefault="00644F3C" w:rsidP="00644F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DE9D82F" w14:textId="77777777" w:rsidR="00644F3C" w:rsidRPr="00E97866" w:rsidRDefault="00644F3C" w:rsidP="00644F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</w:t>
      </w:r>
      <w:r w:rsidRPr="00E97866">
        <w:rPr>
          <w:rFonts w:ascii="Times New Roman" w:hAnsi="Times New Roman"/>
          <w:bCs/>
          <w:sz w:val="24"/>
          <w:szCs w:val="24"/>
        </w:rPr>
        <w:t xml:space="preserve"> сельского поселения Обшаровка</w:t>
      </w:r>
    </w:p>
    <w:p w14:paraId="4F176B26" w14:textId="77777777" w:rsidR="00644F3C" w:rsidRPr="00E97866" w:rsidRDefault="00644F3C" w:rsidP="00644F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7866">
        <w:rPr>
          <w:rFonts w:ascii="Times New Roman" w:hAnsi="Times New Roman"/>
          <w:bCs/>
          <w:sz w:val="24"/>
          <w:szCs w:val="24"/>
        </w:rPr>
        <w:t>Муниципального района Приволжский</w:t>
      </w:r>
    </w:p>
    <w:p w14:paraId="5076761B" w14:textId="77777777" w:rsidR="00644F3C" w:rsidRPr="00E97866" w:rsidRDefault="00644F3C" w:rsidP="00644F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97866">
        <w:rPr>
          <w:rFonts w:ascii="Times New Roman" w:hAnsi="Times New Roman"/>
          <w:bCs/>
          <w:sz w:val="24"/>
          <w:szCs w:val="24"/>
        </w:rPr>
        <w:t>Самарской области</w:t>
      </w:r>
      <w:r w:rsidRPr="00E97866">
        <w:rPr>
          <w:rFonts w:ascii="Times New Roman" w:hAnsi="Times New Roman"/>
          <w:bCs/>
          <w:sz w:val="24"/>
          <w:szCs w:val="24"/>
        </w:rPr>
        <w:tab/>
      </w:r>
      <w:r w:rsidRPr="00E97866">
        <w:rPr>
          <w:rFonts w:ascii="Times New Roman" w:hAnsi="Times New Roman"/>
          <w:bCs/>
          <w:sz w:val="24"/>
          <w:szCs w:val="24"/>
        </w:rPr>
        <w:tab/>
      </w:r>
      <w:r w:rsidRPr="00E97866">
        <w:rPr>
          <w:rFonts w:ascii="Times New Roman" w:hAnsi="Times New Roman"/>
          <w:bCs/>
          <w:sz w:val="24"/>
          <w:szCs w:val="24"/>
        </w:rPr>
        <w:tab/>
      </w:r>
      <w:r w:rsidRPr="00E97866">
        <w:rPr>
          <w:rFonts w:ascii="Times New Roman" w:hAnsi="Times New Roman"/>
          <w:bCs/>
          <w:sz w:val="24"/>
          <w:szCs w:val="24"/>
        </w:rPr>
        <w:tab/>
      </w:r>
      <w:r w:rsidRPr="00E97866">
        <w:rPr>
          <w:rFonts w:ascii="Times New Roman" w:hAnsi="Times New Roman"/>
          <w:bCs/>
          <w:sz w:val="24"/>
          <w:szCs w:val="24"/>
        </w:rPr>
        <w:tab/>
      </w:r>
      <w:r w:rsidRPr="00E97866">
        <w:rPr>
          <w:rFonts w:ascii="Times New Roman" w:hAnsi="Times New Roman"/>
          <w:bCs/>
          <w:sz w:val="24"/>
          <w:szCs w:val="24"/>
        </w:rPr>
        <w:tab/>
      </w:r>
      <w:r w:rsidRPr="00E9786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Pr="00E9786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А.В. Власенко</w:t>
      </w:r>
    </w:p>
    <w:p w14:paraId="4766EFD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622"/>
    <w:multiLevelType w:val="hybridMultilevel"/>
    <w:tmpl w:val="9C84E592"/>
    <w:lvl w:ilvl="0" w:tplc="B1F0CD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306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5E"/>
    <w:rsid w:val="000831B4"/>
    <w:rsid w:val="000C285E"/>
    <w:rsid w:val="002F0098"/>
    <w:rsid w:val="003E5265"/>
    <w:rsid w:val="00502D1C"/>
    <w:rsid w:val="00644F3C"/>
    <w:rsid w:val="006470FA"/>
    <w:rsid w:val="006C0B77"/>
    <w:rsid w:val="007C0D43"/>
    <w:rsid w:val="008242FF"/>
    <w:rsid w:val="00870751"/>
    <w:rsid w:val="00922C48"/>
    <w:rsid w:val="00B210B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32E5"/>
  <w15:chartTrackingRefBased/>
  <w15:docId w15:val="{943C5A16-4C2F-43A7-9EBB-2BF3A1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3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C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8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8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8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28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C28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C28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C28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C28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C2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8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C28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28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8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28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C28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2026-02-18T04:44:00Z</dcterms:created>
  <dcterms:modified xsi:type="dcterms:W3CDTF">2026-02-24T04:58:00Z</dcterms:modified>
</cp:coreProperties>
</file>