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0E82E" w14:textId="77777777" w:rsidR="00F04A52" w:rsidRDefault="00F04A52" w:rsidP="00F04A52">
      <w:pPr>
        <w:suppressAutoHyphens w:val="0"/>
        <w:rPr>
          <w:lang w:eastAsia="ru-RU"/>
        </w:rPr>
      </w:pPr>
      <w:proofErr w:type="gramStart"/>
      <w:r>
        <w:rPr>
          <w:lang w:eastAsia="ru-RU"/>
        </w:rPr>
        <w:t>РОССИЙСКАЯ  ФЕДЕРАЦИЯ</w:t>
      </w:r>
      <w:proofErr w:type="gramEnd"/>
      <w:r>
        <w:rPr>
          <w:lang w:eastAsia="ru-RU"/>
        </w:rPr>
        <w:t xml:space="preserve">                                         </w:t>
      </w:r>
    </w:p>
    <w:p w14:paraId="29181D1B" w14:textId="77777777" w:rsidR="00F04A52" w:rsidRDefault="00F04A52" w:rsidP="00F04A52">
      <w:pPr>
        <w:suppressAutoHyphens w:val="0"/>
        <w:rPr>
          <w:lang w:eastAsia="ru-RU"/>
        </w:rPr>
      </w:pPr>
      <w:r>
        <w:rPr>
          <w:lang w:eastAsia="ru-RU"/>
        </w:rPr>
        <w:t xml:space="preserve">         АДМИНИСТРАЦИЯ</w:t>
      </w:r>
    </w:p>
    <w:p w14:paraId="1D2159F8" w14:textId="77777777" w:rsidR="00F04A52" w:rsidRDefault="00F04A52" w:rsidP="00F04A52">
      <w:pPr>
        <w:suppressAutoHyphens w:val="0"/>
        <w:rPr>
          <w:lang w:eastAsia="ru-RU"/>
        </w:rPr>
      </w:pPr>
      <w:r>
        <w:rPr>
          <w:lang w:eastAsia="ru-RU"/>
        </w:rPr>
        <w:t xml:space="preserve">       </w:t>
      </w:r>
      <w:proofErr w:type="gramStart"/>
      <w:r>
        <w:rPr>
          <w:lang w:eastAsia="ru-RU"/>
        </w:rPr>
        <w:t>сельского  поселения</w:t>
      </w:r>
      <w:proofErr w:type="gramEnd"/>
      <w:r>
        <w:rPr>
          <w:lang w:eastAsia="ru-RU"/>
        </w:rPr>
        <w:t xml:space="preserve">                                                    </w:t>
      </w:r>
    </w:p>
    <w:p w14:paraId="23854BAC" w14:textId="77777777" w:rsidR="00F04A52" w:rsidRDefault="00F04A52" w:rsidP="00F04A52">
      <w:pPr>
        <w:suppressAutoHyphens w:val="0"/>
        <w:rPr>
          <w:lang w:eastAsia="ru-RU"/>
        </w:rPr>
      </w:pPr>
      <w:r>
        <w:rPr>
          <w:lang w:eastAsia="ru-RU"/>
        </w:rPr>
        <w:t xml:space="preserve">             ОБШАРОВКА                                                            </w:t>
      </w:r>
    </w:p>
    <w:p w14:paraId="4BB4D163" w14:textId="77777777" w:rsidR="00F04A52" w:rsidRDefault="00F04A52" w:rsidP="00F04A52">
      <w:pPr>
        <w:suppressAutoHyphens w:val="0"/>
        <w:rPr>
          <w:lang w:eastAsia="ru-RU"/>
        </w:rPr>
      </w:pPr>
      <w:r>
        <w:rPr>
          <w:lang w:eastAsia="ru-RU"/>
        </w:rPr>
        <w:t xml:space="preserve">       муниципальный район                                                  </w:t>
      </w:r>
    </w:p>
    <w:p w14:paraId="72D19CE0" w14:textId="77777777" w:rsidR="00F04A52" w:rsidRDefault="00F04A52" w:rsidP="00F04A52">
      <w:pPr>
        <w:suppressAutoHyphens w:val="0"/>
        <w:rPr>
          <w:lang w:eastAsia="ru-RU"/>
        </w:rPr>
      </w:pPr>
      <w:r>
        <w:rPr>
          <w:lang w:eastAsia="ru-RU"/>
        </w:rPr>
        <w:t xml:space="preserve">               Приволжский                                                            </w:t>
      </w:r>
    </w:p>
    <w:p w14:paraId="6E7C3C60" w14:textId="77777777" w:rsidR="00F04A52" w:rsidRDefault="00F04A52" w:rsidP="00F04A52">
      <w:pPr>
        <w:suppressAutoHyphens w:val="0"/>
        <w:rPr>
          <w:lang w:eastAsia="ru-RU"/>
        </w:rPr>
      </w:pPr>
      <w:r>
        <w:rPr>
          <w:lang w:eastAsia="ru-RU"/>
        </w:rPr>
        <w:t xml:space="preserve">           Самарской области                                                     </w:t>
      </w:r>
    </w:p>
    <w:p w14:paraId="2F252A95" w14:textId="77777777" w:rsidR="00F04A52" w:rsidRDefault="00F04A52" w:rsidP="00F04A52">
      <w:pPr>
        <w:suppressAutoHyphens w:val="0"/>
        <w:rPr>
          <w:lang w:eastAsia="ru-RU"/>
        </w:rPr>
      </w:pPr>
      <w:r>
        <w:rPr>
          <w:lang w:eastAsia="ru-RU"/>
        </w:rPr>
        <w:t xml:space="preserve"> 445551, с. Обшаровка, ул. Суркова, д.4б</w:t>
      </w:r>
    </w:p>
    <w:p w14:paraId="3FDF6BC6" w14:textId="77777777" w:rsidR="00F04A52" w:rsidRDefault="00F04A52" w:rsidP="00F04A52">
      <w:pPr>
        <w:suppressAutoHyphens w:val="0"/>
        <w:rPr>
          <w:lang w:eastAsia="ru-RU"/>
        </w:rPr>
      </w:pPr>
      <w:r>
        <w:rPr>
          <w:lang w:eastAsia="ru-RU"/>
        </w:rPr>
        <w:t xml:space="preserve"> Приволжского р-на, Самарской области  </w:t>
      </w:r>
    </w:p>
    <w:p w14:paraId="79365601" w14:textId="77777777" w:rsidR="00F04A52" w:rsidRDefault="00F04A52" w:rsidP="00F04A52">
      <w:pPr>
        <w:suppressAutoHyphens w:val="0"/>
        <w:rPr>
          <w:lang w:eastAsia="ru-RU"/>
        </w:rPr>
      </w:pPr>
      <w:r>
        <w:rPr>
          <w:lang w:eastAsia="ru-RU"/>
        </w:rPr>
        <w:t xml:space="preserve">             тел. 8(84647) 93282</w:t>
      </w:r>
    </w:p>
    <w:p w14:paraId="348E64B7" w14:textId="77777777" w:rsidR="00F04A52" w:rsidRDefault="00F04A52" w:rsidP="00F04A52">
      <w:pPr>
        <w:suppressAutoHyphens w:val="0"/>
        <w:rPr>
          <w:lang w:eastAsia="ru-RU"/>
        </w:rPr>
      </w:pPr>
    </w:p>
    <w:p w14:paraId="55BAA02A" w14:textId="77777777" w:rsidR="00F04A52" w:rsidRDefault="00F04A52" w:rsidP="00F04A52">
      <w:pPr>
        <w:suppressAutoHyphens w:val="0"/>
        <w:rPr>
          <w:b/>
          <w:lang w:eastAsia="ru-RU"/>
        </w:rPr>
      </w:pPr>
      <w:r>
        <w:rPr>
          <w:b/>
          <w:lang w:eastAsia="ru-RU"/>
        </w:rPr>
        <w:t xml:space="preserve">          ПОСТАНОВЛЕНИЕ</w:t>
      </w:r>
    </w:p>
    <w:p w14:paraId="739F435F" w14:textId="77777777" w:rsidR="00F04A52" w:rsidRDefault="00F04A52" w:rsidP="00F04A52">
      <w:pPr>
        <w:suppressAutoHyphens w:val="0"/>
        <w:rPr>
          <w:lang w:eastAsia="ru-RU"/>
        </w:rPr>
      </w:pPr>
      <w:r>
        <w:rPr>
          <w:lang w:eastAsia="ru-RU"/>
        </w:rPr>
        <w:t xml:space="preserve">         </w:t>
      </w:r>
    </w:p>
    <w:p w14:paraId="3FE884BB" w14:textId="77777777" w:rsidR="00F04A52" w:rsidRDefault="00F04A52" w:rsidP="00F04A52">
      <w:pPr>
        <w:suppressAutoHyphens w:val="0"/>
        <w:rPr>
          <w:lang w:eastAsia="ru-RU"/>
        </w:rPr>
      </w:pPr>
      <w:r>
        <w:rPr>
          <w:lang w:eastAsia="ru-RU"/>
        </w:rPr>
        <w:t xml:space="preserve">   </w:t>
      </w:r>
      <w:proofErr w:type="gramStart"/>
      <w:r>
        <w:rPr>
          <w:lang w:eastAsia="ru-RU"/>
        </w:rPr>
        <w:t xml:space="preserve">от  </w:t>
      </w:r>
      <w:r>
        <w:rPr>
          <w:u w:val="single"/>
          <w:lang w:eastAsia="ru-RU"/>
        </w:rPr>
        <w:t>_</w:t>
      </w:r>
      <w:proofErr w:type="gramEnd"/>
      <w:r>
        <w:rPr>
          <w:u w:val="single"/>
          <w:lang w:eastAsia="ru-RU"/>
        </w:rPr>
        <w:t>_07.08.</w:t>
      </w:r>
      <w:proofErr w:type="gramStart"/>
      <w:r>
        <w:rPr>
          <w:u w:val="single"/>
          <w:lang w:eastAsia="ru-RU"/>
        </w:rPr>
        <w:t>2026</w:t>
      </w:r>
      <w:r>
        <w:rPr>
          <w:lang w:eastAsia="ru-RU"/>
        </w:rPr>
        <w:t xml:space="preserve">  г.</w:t>
      </w:r>
      <w:proofErr w:type="gramEnd"/>
      <w:r>
        <w:rPr>
          <w:lang w:eastAsia="ru-RU"/>
        </w:rPr>
        <w:t xml:space="preserve">  № _126_____</w:t>
      </w:r>
    </w:p>
    <w:p w14:paraId="5638BF17" w14:textId="77777777" w:rsidR="00F04A52" w:rsidRDefault="00F04A52" w:rsidP="00F04A52">
      <w:pPr>
        <w:rPr>
          <w:b/>
          <w:bCs/>
          <w:sz w:val="28"/>
          <w:szCs w:val="28"/>
        </w:rPr>
      </w:pPr>
    </w:p>
    <w:p w14:paraId="5A07C84B" w14:textId="77777777" w:rsidR="00F04A52" w:rsidRDefault="00F04A52" w:rsidP="00F04A52">
      <w:pPr>
        <w:jc w:val="both"/>
        <w:rPr>
          <w:b/>
          <w:bCs/>
          <w:sz w:val="27"/>
          <w:szCs w:val="27"/>
        </w:rPr>
      </w:pPr>
      <w:r>
        <w:rPr>
          <w:b/>
          <w:bCs/>
          <w:sz w:val="28"/>
          <w:szCs w:val="28"/>
        </w:rPr>
        <w:t xml:space="preserve">«О внесении изменений в Постановление № 136 от 18.12.2020г.                    </w:t>
      </w:r>
    </w:p>
    <w:p w14:paraId="779BD782" w14:textId="77777777" w:rsidR="00F04A52" w:rsidRDefault="00F04A52" w:rsidP="00F04A52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реестра мест (площадок)</w:t>
      </w:r>
    </w:p>
    <w:p w14:paraId="30A79681" w14:textId="77777777" w:rsidR="00F04A52" w:rsidRDefault="00F04A52" w:rsidP="00F04A52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накопления твердых коммунальных отходов</w:t>
      </w:r>
    </w:p>
    <w:p w14:paraId="2845AB81" w14:textId="77777777" w:rsidR="00F04A52" w:rsidRDefault="00F04A52" w:rsidP="00F04A52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сельском поселении Обшаровка»»</w:t>
      </w:r>
    </w:p>
    <w:p w14:paraId="13D14922" w14:textId="77777777" w:rsidR="00F04A52" w:rsidRDefault="00F04A52" w:rsidP="00F04A52">
      <w:pPr>
        <w:pStyle w:val="ac"/>
        <w:jc w:val="both"/>
        <w:rPr>
          <w:sz w:val="28"/>
          <w:szCs w:val="28"/>
        </w:rPr>
      </w:pPr>
    </w:p>
    <w:p w14:paraId="5EEF6BF3" w14:textId="77777777" w:rsidR="00F04A52" w:rsidRDefault="00F04A52" w:rsidP="00F04A5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 xml:space="preserve">В соответствии </w:t>
      </w:r>
      <w:proofErr w:type="gramStart"/>
      <w:r>
        <w:rPr>
          <w:sz w:val="28"/>
          <w:szCs w:val="28"/>
        </w:rPr>
        <w:t>с  пунктом</w:t>
      </w:r>
      <w:proofErr w:type="gramEnd"/>
      <w:r>
        <w:rPr>
          <w:sz w:val="28"/>
          <w:szCs w:val="28"/>
        </w:rPr>
        <w:t xml:space="preserve"> 3 Постановления Правительства Российской Федерации от 31 августа 2018 года №1039 «Об утверждении Правил обустройства мест (площадок) накопления твердых коммунальных отходов и ведения их реестра»,</w:t>
      </w:r>
    </w:p>
    <w:p w14:paraId="220D37E0" w14:textId="77777777" w:rsidR="00F04A52" w:rsidRDefault="00F04A52" w:rsidP="00F04A52">
      <w:pPr>
        <w:tabs>
          <w:tab w:val="left" w:pos="0"/>
        </w:tabs>
        <w:spacing w:line="276" w:lineRule="auto"/>
        <w:ind w:right="-1"/>
        <w:jc w:val="both"/>
        <w:rPr>
          <w:color w:val="000000"/>
          <w:sz w:val="28"/>
          <w:szCs w:val="28"/>
        </w:rPr>
      </w:pPr>
    </w:p>
    <w:p w14:paraId="702543BF" w14:textId="77777777" w:rsidR="00F04A52" w:rsidRDefault="00F04A52" w:rsidP="00F04A52">
      <w:pPr>
        <w:pStyle w:val="ac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ПОСТАНОВЛЯЮ:</w:t>
      </w:r>
    </w:p>
    <w:p w14:paraId="60A4D924" w14:textId="77777777" w:rsidR="00F04A52" w:rsidRDefault="00F04A52" w:rsidP="00F04A52">
      <w:pPr>
        <w:pStyle w:val="ac"/>
        <w:jc w:val="center"/>
        <w:rPr>
          <w:sz w:val="28"/>
          <w:szCs w:val="28"/>
        </w:rPr>
      </w:pPr>
    </w:p>
    <w:p w14:paraId="2F2B2381" w14:textId="77777777" w:rsidR="00F04A52" w:rsidRDefault="00F04A52" w:rsidP="00F04A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1.Приложение № 1 к Постановлению № 136 от 18.12.2020г.(в редакции от 25.09.2025 г. № 137, от 06.02.2026г. № 20) изложить в редакции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к настоящему постановлению № 126 </w:t>
      </w:r>
    </w:p>
    <w:p w14:paraId="24FDD525" w14:textId="77777777" w:rsidR="00F04A52" w:rsidRDefault="00F04A52" w:rsidP="00F04A52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Опубликовать настоящее Постановление в информационном бюллетене «Вестник сельского поселения Обшаровка» и разместить на официальном сайте администрации сельского поселения Обшаровка муниципального района Приволжский Самарской области в информационно-телекоммуникационной сети «Интернет».</w:t>
      </w:r>
    </w:p>
    <w:p w14:paraId="38E6B8A5" w14:textId="77777777" w:rsidR="00F04A52" w:rsidRDefault="00F04A52" w:rsidP="00F04A52">
      <w:pPr>
        <w:shd w:val="clear" w:color="auto" w:fill="FFFFFF"/>
        <w:suppressAutoHyphens w:val="0"/>
        <w:spacing w:after="100" w:afterAutospacing="1"/>
        <w:rPr>
          <w:color w:val="212121"/>
          <w:sz w:val="28"/>
          <w:szCs w:val="28"/>
          <w:lang w:eastAsia="ru-RU"/>
        </w:rPr>
      </w:pPr>
      <w:r>
        <w:rPr>
          <w:color w:val="212121"/>
          <w:sz w:val="28"/>
          <w:szCs w:val="28"/>
          <w:lang w:eastAsia="ru-RU"/>
        </w:rPr>
        <w:t>3. Контроль за исполнением настоящего постановления оставляю за собой.</w:t>
      </w:r>
    </w:p>
    <w:p w14:paraId="0646615F" w14:textId="77777777" w:rsidR="00F04A52" w:rsidRDefault="00F04A52" w:rsidP="00F04A52">
      <w:pPr>
        <w:pStyle w:val="ac"/>
        <w:rPr>
          <w:bCs/>
          <w:sz w:val="28"/>
          <w:szCs w:val="28"/>
        </w:rPr>
      </w:pPr>
    </w:p>
    <w:p w14:paraId="55121B4E" w14:textId="77777777" w:rsidR="00F04A52" w:rsidRDefault="00F04A52" w:rsidP="00F04A52">
      <w:pPr>
        <w:pStyle w:val="ac"/>
        <w:rPr>
          <w:bCs/>
          <w:sz w:val="28"/>
          <w:szCs w:val="28"/>
        </w:rPr>
      </w:pPr>
    </w:p>
    <w:p w14:paraId="32AE561B" w14:textId="77777777" w:rsidR="00F04A52" w:rsidRDefault="00F04A52" w:rsidP="00F04A52">
      <w:pPr>
        <w:pStyle w:val="ac"/>
        <w:rPr>
          <w:bCs/>
          <w:sz w:val="28"/>
          <w:szCs w:val="28"/>
        </w:rPr>
      </w:pPr>
      <w:r>
        <w:rPr>
          <w:bCs/>
          <w:sz w:val="28"/>
          <w:szCs w:val="28"/>
        </w:rPr>
        <w:t>Глава сельского поселения Обшаровка                                  А.В. Власенко</w:t>
      </w:r>
    </w:p>
    <w:p w14:paraId="652A0A52" w14:textId="77777777" w:rsidR="00F04A52" w:rsidRDefault="00F04A52" w:rsidP="00F04A52">
      <w:pPr>
        <w:pStyle w:val="ac"/>
        <w:rPr>
          <w:bCs/>
          <w:sz w:val="28"/>
          <w:szCs w:val="28"/>
        </w:rPr>
      </w:pPr>
    </w:p>
    <w:p w14:paraId="18DAD4B1" w14:textId="77777777" w:rsidR="00F04A52" w:rsidRDefault="00F04A52" w:rsidP="00F04A52">
      <w:pPr>
        <w:pStyle w:val="ac"/>
        <w:rPr>
          <w:bCs/>
          <w:sz w:val="28"/>
          <w:szCs w:val="28"/>
        </w:rPr>
      </w:pPr>
    </w:p>
    <w:p w14:paraId="1E1E492B" w14:textId="77777777" w:rsidR="00F04A52" w:rsidRDefault="00F04A52" w:rsidP="00F04A52">
      <w:pPr>
        <w:pStyle w:val="ac"/>
        <w:rPr>
          <w:bCs/>
          <w:sz w:val="28"/>
          <w:szCs w:val="28"/>
        </w:rPr>
      </w:pPr>
    </w:p>
    <w:p w14:paraId="79E5F89C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58"/>
    <w:rsid w:val="000831B4"/>
    <w:rsid w:val="005C54AB"/>
    <w:rsid w:val="006C0B77"/>
    <w:rsid w:val="007F6058"/>
    <w:rsid w:val="008242FF"/>
    <w:rsid w:val="00870751"/>
    <w:rsid w:val="00922C48"/>
    <w:rsid w:val="00B210BF"/>
    <w:rsid w:val="00B915B7"/>
    <w:rsid w:val="00EA59DF"/>
    <w:rsid w:val="00EE4070"/>
    <w:rsid w:val="00F04A52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D01B6-6121-4AF0-9705-39989B2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A5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6058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058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058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058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058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058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058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058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058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0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60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60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605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F605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F605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F605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F605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F605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F6058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F6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6058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F6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6058"/>
    <w:pPr>
      <w:suppressAutoHyphens w:val="0"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F605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F6058"/>
    <w:pPr>
      <w:suppressAutoHyphens w:val="0"/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F605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60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F605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F6058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04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2026-08-10T04:55:00Z</dcterms:created>
  <dcterms:modified xsi:type="dcterms:W3CDTF">2026-08-10T04:55:00Z</dcterms:modified>
</cp:coreProperties>
</file>