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27" w:rsidRDefault="00707427" w:rsidP="00707427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t>КАК проходит перепись</w:t>
      </w:r>
    </w:p>
    <w:p w:rsidR="00707427" w:rsidRDefault="00707427" w:rsidP="0070742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</w:pPr>
    </w:p>
    <w:p w:rsidR="00707427" w:rsidRPr="00707427" w:rsidRDefault="00707427" w:rsidP="0070742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t>КАКИЕ ВОПРОСЫ БУДУТ</w:t>
      </w:r>
      <w:r w:rsidRPr="00707427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br/>
        <w:t>ЗАДАНЫ В ХОДЕ ПЕРЕПИСИ?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Всего постоянным жителям России будет задано 33 вопроса. </w:t>
      </w:r>
      <w:proofErr w:type="gramStart"/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  <w:proofErr w:type="gramEnd"/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Также зададут 10 вопросов о жилищных условиях – надо будет назвать тип жилого помещения, в котором вы проживаете, время постройки дома, общую площадь квартиры или дома, количество комнат и виды благоустройства.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Временно проживающие в России ответят на 7 простых вопросов: пол, возраст, страна постоянного проживания, цель приезда в Россию и продолжительность пребывания.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eastAsia="ru-RU"/>
        </w:rPr>
      </w:pPr>
      <w:r w:rsidRPr="00707427"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eastAsia="ru-RU"/>
        </w:rPr>
        <w:t>О ЧЕМ НЕ СПРОСЯТ В ХОДЕ ПЕРЕПИСИ?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Не </w:t>
      </w:r>
      <w:proofErr w:type="gramStart"/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попросят предъявить </w:t>
      </w:r>
      <w:proofErr w:type="spellStart"/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>документы</w:t>
      </w: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Все</w:t>
      </w:r>
      <w:proofErr w:type="spellEnd"/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данные записываются</w:t>
      </w:r>
      <w:proofErr w:type="gramEnd"/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с ваших слов, никаких документов предъявлять не надо.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Не </w:t>
      </w:r>
      <w:proofErr w:type="gramStart"/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спросят конфиденциальные </w:t>
      </w:r>
      <w:proofErr w:type="spellStart"/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>данные</w:t>
      </w: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Не</w:t>
      </w:r>
      <w:proofErr w:type="spellEnd"/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спросят</w:t>
      </w:r>
      <w:proofErr w:type="gramEnd"/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Все данные переписи </w:t>
      </w:r>
      <w:proofErr w:type="spellStart"/>
      <w:r w:rsidRPr="00707427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>обезличиваются</w:t>
      </w: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</w:t>
      </w:r>
      <w:proofErr w:type="spellEnd"/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eastAsia="ru-RU"/>
        </w:rPr>
      </w:pPr>
      <w:r w:rsidRPr="00707427"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eastAsia="ru-RU"/>
        </w:rPr>
        <w:t>КАК ВЫБРАТЬ СПОСОБ УЧАСТИЯ В ПЕРЕПИСИ?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proofErr w:type="gramStart"/>
      <w:r w:rsidRPr="00707427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Вы можете выбрать один из трех предложенных способов участия во Всероссийский переписи населения:</w:t>
      </w:r>
      <w:proofErr w:type="gramEnd"/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САМОСТОЯТЕЛЬНОЕ ПРОХОЖДЕНИЕ ПЕРЕПИСИ НА ПОРТАЛЕ ГОСУСЛУГ</w:t>
      </w:r>
    </w:p>
    <w:p w:rsidR="00707427" w:rsidRPr="00707427" w:rsidRDefault="00707427" w:rsidP="007074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можно пройти из любой точки мира, где есть интернет, например, в поездке или в путешествии – достаточно иметь смартфон или планшет с установленным приложением </w:t>
      </w:r>
      <w:proofErr w:type="spellStart"/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или авторизоваться через браузер;</w:t>
      </w:r>
    </w:p>
    <w:p w:rsidR="00707427" w:rsidRPr="00707427" w:rsidRDefault="00707427" w:rsidP="007074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пройти в любое время – ночью, утром или днем, – когда вам удобно;</w:t>
      </w:r>
    </w:p>
    <w:p w:rsidR="00707427" w:rsidRPr="00707427" w:rsidRDefault="00707427" w:rsidP="007074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сохранять заполненные результаты, делать паузу;</w:t>
      </w:r>
    </w:p>
    <w:p w:rsidR="00707427" w:rsidRPr="00707427" w:rsidRDefault="00707427" w:rsidP="007074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полностью безопасно.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ДОЖДАТЬСЯ ПЕРЕПИСЧИКА ДОМА</w:t>
      </w:r>
    </w:p>
    <w:p w:rsidR="00707427" w:rsidRPr="00707427" w:rsidRDefault="00707427" w:rsidP="00707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нужно никуда ходить, переписчик сам посетит вас;</w:t>
      </w:r>
    </w:p>
    <w:p w:rsidR="00707427" w:rsidRPr="00707427" w:rsidRDefault="00707427" w:rsidP="00707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нужно ничего писать или заполнять самому, просто ответьте на вопросы переписчика;</w:t>
      </w:r>
    </w:p>
    <w:p w:rsidR="00707427" w:rsidRPr="00707427" w:rsidRDefault="00707427" w:rsidP="00707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позвонить на ближайший переписной участок и договориться о времени визита переписчика;</w:t>
      </w:r>
    </w:p>
    <w:p w:rsidR="00707427" w:rsidRPr="00707427" w:rsidRDefault="00707427" w:rsidP="00707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необязательно пускать переписчика в жилище, он может заполнить переписной лист с ваших слов стоя перед входом;</w:t>
      </w:r>
    </w:p>
    <w:p w:rsidR="00707427" w:rsidRPr="00707427" w:rsidRDefault="00707427" w:rsidP="00707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нужно показывать никаких документов.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ДОЙТИ ДО БЛИЖАЙШЕГО СТАЦИОНАРНОГО ПЕРЕПИСНОГО УЧАСТКА</w:t>
      </w:r>
    </w:p>
    <w:p w:rsidR="00707427" w:rsidRPr="00707427" w:rsidRDefault="00707427" w:rsidP="007074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сами выбираете время посещения в рабочие часы участка;</w:t>
      </w:r>
    </w:p>
    <w:p w:rsidR="00707427" w:rsidRPr="00707427" w:rsidRDefault="00707427" w:rsidP="007074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нужно ничего писать или заполнять самому, просто ответьте на вопросы переписчика;</w:t>
      </w:r>
    </w:p>
    <w:p w:rsidR="00707427" w:rsidRPr="00707427" w:rsidRDefault="00707427" w:rsidP="007074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нужно ждать переписчика;</w:t>
      </w:r>
    </w:p>
    <w:p w:rsidR="00707427" w:rsidRPr="00707427" w:rsidRDefault="00707427" w:rsidP="007074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нужно показывать никаких документов.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</w:p>
    <w:p w:rsidR="00707427" w:rsidRPr="00707427" w:rsidRDefault="00707427" w:rsidP="0070742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t>В МОЮ ДВЕРЬ ПОЗВОНИЛ</w:t>
      </w:r>
      <w:r w:rsidRPr="00707427">
        <w:rPr>
          <w:rFonts w:ascii="inherit" w:eastAsia="Times New Roman" w:hAnsi="inherit" w:cs="Arial"/>
          <w:b/>
          <w:bCs/>
          <w:caps/>
          <w:color w:val="575756"/>
          <w:sz w:val="36"/>
          <w:szCs w:val="36"/>
          <w:lang w:eastAsia="ru-RU"/>
        </w:rPr>
        <w:br/>
        <w:t>ПЕРЕПИСЧИК. ЧТО ДЕЛАТЬ?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Для начала, убедитесь, что перед вами переписчик. Он должен иметь фирменные атрибуты переписи:</w:t>
      </w:r>
    </w:p>
    <w:p w:rsidR="00707427" w:rsidRPr="00707427" w:rsidRDefault="00707427" w:rsidP="007074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Удостоверение с указанием фамилии (действительно при предъявлении вместе с паспортом);</w:t>
      </w:r>
    </w:p>
    <w:p w:rsidR="00707427" w:rsidRPr="00707427" w:rsidRDefault="00707427" w:rsidP="007074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Шарф с символикой переписи;</w:t>
      </w:r>
    </w:p>
    <w:p w:rsidR="00707427" w:rsidRPr="00707427" w:rsidRDefault="00707427" w:rsidP="007074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Жилет с символикой переписи;</w:t>
      </w:r>
    </w:p>
    <w:p w:rsidR="00707427" w:rsidRPr="00707427" w:rsidRDefault="00707427" w:rsidP="007074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Сумка с символикой переписи;</w:t>
      </w:r>
    </w:p>
    <w:p w:rsidR="00707427" w:rsidRPr="00707427" w:rsidRDefault="00707427" w:rsidP="007074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Планшет со специальной программой переписи;</w:t>
      </w:r>
    </w:p>
    <w:p w:rsidR="00707427" w:rsidRPr="00707427" w:rsidRDefault="00707427" w:rsidP="007074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Переписчик обязан иметь средства санитарной гигиены (маску, перчатки).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noProof/>
          <w:color w:val="57575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348F18" wp14:editId="4B623DEC">
                <wp:extent cx="304800" cy="304800"/>
                <wp:effectExtent l="0" t="0" r="0" b="0"/>
                <wp:docPr id="1" name="AutoShape 1" descr="В мою дверь позвонил переписчик. Что делать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В мою дверь позвонил переписчик. Что делать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D6U5YDwMAABA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C36AE9">
        <w:rPr>
          <w:noProof/>
          <w:lang w:eastAsia="ru-RU"/>
        </w:rPr>
        <mc:AlternateContent>
          <mc:Choice Requires="wps">
            <w:drawing>
              <wp:inline distT="0" distB="0" distL="0" distR="0" wp14:anchorId="6E4F8859" wp14:editId="1063EDFC">
                <wp:extent cx="304800" cy="304800"/>
                <wp:effectExtent l="0" t="0" r="0" b="0"/>
                <wp:docPr id="4" name="AutoShape 4" descr="https://www.strana2020.ru/landing/censusgoing/mod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strana2020.ru/landing/censusgoing/mode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ysNf9oCAAD3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C36AE9">
        <w:rPr>
          <w:noProof/>
          <w:lang w:eastAsia="ru-RU"/>
        </w:rPr>
        <mc:AlternateContent>
          <mc:Choice Requires="wps">
            <w:drawing>
              <wp:inline distT="0" distB="0" distL="0" distR="0" wp14:anchorId="73FC49F2" wp14:editId="4C0CDA6A">
                <wp:extent cx="304800" cy="304800"/>
                <wp:effectExtent l="0" t="0" r="0" b="0"/>
                <wp:docPr id="6" name="AutoShape 6" descr="https://www.strana2020.ru/landing/censusgoing/mod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www.strana2020.ru/landing/censusgoing/mode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JOLt9oCAAD3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707427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Если сомневаетесь в том, что перед вами переписчик – можете позвонить на ближайший переписной участок либо участковому и подтвердить личность переписчика.</w:t>
      </w: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НУЖНО ЛИ ПУСКАТЬ ПЕРЕПИСЧИКА В КВАРТИРУ?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Необязательно. Вы можете ответить на вопросы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переписи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стоя перед входом в жилище. Это не займет много времени. Но если считаете нужным, вы можете пригласить переписчика на кухню или в прихожую, и ответить на его вопросы в квартире.</w:t>
      </w: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НУЖНО ЛИ ПОКАЗЫВАТЬ ПЕРЕПИСЧИКУ ДОКУМЕНТЫ?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Нет, не нужно. Переписчик не имеет права спрашивать никакие документы.</w:t>
      </w: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КАК ОТВЕЧАТЬ НА ВОПРОСЫ ПЕРЕПИСЧИКА?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Отвечайте просто и правдиво, то, что знаете. Если не знаете ответ на какой-то вопрос – например, год постройки здания или материал стен вашего жилья, пропустите этот вопрос.</w:t>
      </w: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ЧТО ДЕЛАТЬ, ЕСЛИ МНЕ НЕ ПОНРАВИЛОСЬ, КАК СО МНОЙ РАЗГОВАРИВАЕТ ПЕРЕПИСЧИК?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Откажитесь от общения, позвоните на переписной участок и сообщите о том, что произошло. Там разберутся в ситуации и пришлют вам другого переписчика или предложат пройти перепись на участке.</w:t>
      </w: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МОЖНО ЛИ ПРОЙТИ ПЕРЕПИСЬ ПО ТЕЛЕФОНУ?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Нет, нельзя. Такой формы переписи не предусмотрено. Если кто-то вам звонит и предлагает пройти перепись по телефону – знайте, вас пытаются ввести в заблуждение.</w:t>
      </w:r>
    </w:p>
    <w:p w:rsid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707427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lastRenderedPageBreak/>
        <w:t>МОЖЕТ ЛИ КТО-ТО МЕНЯ ПЕРЕПИСАТЬ – ЕСЛИ Я В ПОЕЗДКЕ, В БОЛЬНИЦЕ, В КОМАНДИРОВКЕ И ТД?</w:t>
      </w:r>
    </w:p>
    <w:p w:rsidR="00707427" w:rsidRPr="00707427" w:rsidRDefault="00707427" w:rsidP="007074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Да, могут. Вас могут переписать члены вашей семьи, вашего домохозяйства. Точно также и вы – можете переписать всех членов вашего домохозяйства, находясь в поездке – внести их в переписной лист через портал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eastAsia="ru-RU"/>
        </w:rPr>
      </w:pPr>
      <w:r w:rsidRPr="00707427">
        <w:rPr>
          <w:rFonts w:ascii="Arial" w:eastAsia="Times New Roman" w:hAnsi="Arial" w:cs="Arial"/>
          <w:b/>
          <w:bCs/>
          <w:caps/>
          <w:color w:val="575756"/>
          <w:sz w:val="36"/>
          <w:szCs w:val="36"/>
          <w:lang w:eastAsia="ru-RU"/>
        </w:rPr>
        <w:t>В КАКИЕ ЭТАПЫ ПРОХОДИТ ПЕРЕПИСЬ?</w:t>
      </w:r>
    </w:p>
    <w:p w:rsidR="00707427" w:rsidRPr="00707427" w:rsidRDefault="00707427" w:rsidP="007074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707427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Всероссийская перепись населения – важнейшее статистическое событие десятилетия. Это сложный и масштабный проект, подготовка которого началась сразу по завершении предыдущей всероссийской переписи 2010 года.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ЭТАП ОРГАНИЗАЦИОННОЙ И МЕТОДОЛОГИЧЕСКОЙ ПОДГОТОВКИ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ПЕРЕПИСЬ В ТРУДНОДОСТУПНЫХ РЕГИОНАХ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ОСНОВНОЙ ЭТАП ПЕРЕПИСИ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ОПЕРАТИВНЫЕ ИТОГИ ПЕРЕПИСИ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ПРЕДВАРИТЕЛЬНЫЕ ИТОГИ ПЕРЕПИСИ</w:t>
      </w:r>
    </w:p>
    <w:p w:rsidR="00707427" w:rsidRPr="00707427" w:rsidRDefault="00707427" w:rsidP="0070742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707427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ПУБЛИКАЦИЯ ОКОНЧАТЕЛЬНЫХ ДАННЫХ</w:t>
      </w:r>
    </w:p>
    <w:p w:rsidR="00293046" w:rsidRDefault="00C36AE9"/>
    <w:sectPr w:rsidR="002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CAC"/>
    <w:multiLevelType w:val="multilevel"/>
    <w:tmpl w:val="718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B4BEC"/>
    <w:multiLevelType w:val="multilevel"/>
    <w:tmpl w:val="AE3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A1898"/>
    <w:multiLevelType w:val="multilevel"/>
    <w:tmpl w:val="62A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91E9B"/>
    <w:multiLevelType w:val="multilevel"/>
    <w:tmpl w:val="8CD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4"/>
    <w:rsid w:val="00707427"/>
    <w:rsid w:val="00C36AE9"/>
    <w:rsid w:val="00D80270"/>
    <w:rsid w:val="00DD6B14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62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07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2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16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3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5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40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38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1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359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Сухова</cp:lastModifiedBy>
  <cp:revision>4</cp:revision>
  <dcterms:created xsi:type="dcterms:W3CDTF">2021-09-01T05:45:00Z</dcterms:created>
  <dcterms:modified xsi:type="dcterms:W3CDTF">2021-09-01T05:55:00Z</dcterms:modified>
</cp:coreProperties>
</file>