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FD" w:rsidRDefault="000632FD">
      <w:pPr>
        <w:jc w:val="both"/>
        <w:rPr>
          <w:rFonts w:ascii="Segoe UI" w:hAnsi="Segoe UI" w:cs="Segoe UI"/>
          <w:sz w:val="24"/>
          <w:szCs w:val="24"/>
        </w:rPr>
      </w:pPr>
    </w:p>
    <w:p w:rsidR="000632FD" w:rsidRDefault="00C825D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632FD" w:rsidRDefault="00C825D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  <w:lang w:val="en-US"/>
        </w:rPr>
        <w:t>4</w:t>
      </w:r>
      <w:r>
        <w:rPr>
          <w:rFonts w:ascii="Segoe UI" w:hAnsi="Segoe UI" w:cs="Segoe UI"/>
          <w:b/>
          <w:sz w:val="24"/>
          <w:szCs w:val="24"/>
        </w:rPr>
        <w:t xml:space="preserve"> октября 2020</w:t>
      </w:r>
    </w:p>
    <w:p w:rsidR="000632FD" w:rsidRDefault="000632F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0632FD" w:rsidRDefault="00C825D9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sz w:val="24"/>
          <w:szCs w:val="24"/>
        </w:rPr>
        <w:t>Самарский Росреестр о дистанционном обучении</w:t>
      </w:r>
      <w:bookmarkEnd w:id="0"/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госслужбе сотрудников обязательно направляют на курсы повышения квалификации, чтобы поддерживать на высоком </w:t>
      </w:r>
      <w:r>
        <w:rPr>
          <w:rFonts w:ascii="Segoe UI" w:hAnsi="Segoe UI" w:cs="Segoe UI"/>
          <w:sz w:val="24"/>
          <w:szCs w:val="24"/>
        </w:rPr>
        <w:t xml:space="preserve">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Росреестра по Самарской области.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Каждый год Управление Росреестра направляет своих сотрудников в обра</w:t>
      </w:r>
      <w:r>
        <w:rPr>
          <w:rFonts w:ascii="Segoe UI" w:hAnsi="Segoe UI" w:cs="Segoe UI"/>
          <w:sz w:val="24"/>
          <w:szCs w:val="24"/>
        </w:rPr>
        <w:t>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</w:t>
      </w:r>
      <w:r>
        <w:rPr>
          <w:rFonts w:ascii="Segoe UI" w:hAnsi="Segoe UI" w:cs="Segoe UI"/>
          <w:sz w:val="24"/>
          <w:szCs w:val="24"/>
        </w:rPr>
        <w:t xml:space="preserve">ии работы и правоприменительная практика. 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</w:t>
      </w:r>
      <w:r>
        <w:rPr>
          <w:rFonts w:ascii="Segoe UI" w:hAnsi="Segoe UI" w:cs="Segoe UI"/>
          <w:i/>
          <w:sz w:val="24"/>
          <w:szCs w:val="24"/>
        </w:rPr>
        <w:t xml:space="preserve">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</w:t>
      </w:r>
      <w:r>
        <w:rPr>
          <w:rFonts w:ascii="Segoe UI" w:hAnsi="Segoe UI" w:cs="Segoe UI"/>
          <w:i/>
          <w:sz w:val="24"/>
          <w:szCs w:val="24"/>
        </w:rPr>
        <w:t>ав какого-либо общества с ограниченной ответственностью. Кроме того, заработать на стороне без ведома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</w:t>
      </w:r>
      <w:r>
        <w:rPr>
          <w:rFonts w:ascii="Segoe UI" w:hAnsi="Segoe UI" w:cs="Segoe UI"/>
          <w:i/>
          <w:sz w:val="24"/>
          <w:szCs w:val="24"/>
        </w:rPr>
        <w:t>ом не с каждой организацией закон разрешает ему сотрудничать</w:t>
      </w:r>
      <w:r>
        <w:rPr>
          <w:rFonts w:ascii="Segoe UI" w:hAnsi="Segoe UI" w:cs="Segoe UI"/>
          <w:sz w:val="24"/>
          <w:szCs w:val="24"/>
        </w:rPr>
        <w:t xml:space="preserve">, - рассказывает начальник отдела государственной службы и кадров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Журавлева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обучение в 2020 году кардинально отличается о</w:t>
      </w:r>
      <w:r>
        <w:rPr>
          <w:rFonts w:ascii="Segoe UI" w:hAnsi="Segoe UI" w:cs="Segoe UI"/>
          <w:sz w:val="24"/>
          <w:szCs w:val="24"/>
        </w:rPr>
        <w:t xml:space="preserve">т обучения, которое было в предыдущие годы. Все курсы этого года проходят только дистанционно. </w:t>
      </w:r>
      <w:r>
        <w:rPr>
          <w:rFonts w:ascii="Segoe UI" w:hAnsi="Segoe UI" w:cs="Segoe UI"/>
          <w:sz w:val="24"/>
          <w:szCs w:val="24"/>
        </w:rPr>
        <w:lastRenderedPageBreak/>
        <w:t>Ни в Москву, ни даже в города Поволжья сотрудники не выезжали. Сами обучающиеся видят в этом много плюсов, хотя и минусы тоже отметили.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Плюсы дистанционного обуч</w:t>
      </w:r>
      <w:r>
        <w:rPr>
          <w:rFonts w:ascii="Segoe UI" w:hAnsi="Segoe UI" w:cs="Segoe UI"/>
          <w:sz w:val="24"/>
          <w:szCs w:val="24"/>
        </w:rPr>
        <w:t xml:space="preserve">ения – это возможность учиться без отрыва от производства, перечитывать понравившиеся лекции и не тратить деньги на поездку.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Какие-то темы знаешь очень хорошо и «пробегая» их по диагонали видишь, что ничего нового не прочитаешь. В очном варианте пришлос</w:t>
      </w:r>
      <w:r>
        <w:rPr>
          <w:rFonts w:ascii="Segoe UI" w:hAnsi="Segoe UI" w:cs="Segoe UI"/>
          <w:i/>
          <w:sz w:val="24"/>
          <w:szCs w:val="24"/>
        </w:rPr>
        <w:t>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</w:t>
      </w:r>
      <w:r>
        <w:rPr>
          <w:rFonts w:ascii="Segoe UI" w:hAnsi="Segoe UI" w:cs="Segoe UI"/>
          <w:i/>
          <w:sz w:val="24"/>
          <w:szCs w:val="24"/>
        </w:rPr>
        <w:t>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>
        <w:rPr>
          <w:rFonts w:ascii="Segoe UI" w:hAnsi="Segoe UI" w:cs="Segoe UI"/>
          <w:sz w:val="24"/>
          <w:szCs w:val="24"/>
        </w:rPr>
        <w:t>, - делится опытом дистанционного обучения начальник межмуниципа</w:t>
      </w:r>
      <w:r>
        <w:rPr>
          <w:rFonts w:ascii="Segoe UI" w:hAnsi="Segoe UI" w:cs="Segoe UI"/>
          <w:sz w:val="24"/>
          <w:szCs w:val="24"/>
        </w:rPr>
        <w:t xml:space="preserve">льного отдела по г. Сызрань, </w:t>
      </w:r>
      <w:proofErr w:type="spellStart"/>
      <w:r>
        <w:rPr>
          <w:rFonts w:ascii="Segoe UI" w:hAnsi="Segoe UI" w:cs="Segoe UI"/>
          <w:sz w:val="24"/>
          <w:szCs w:val="24"/>
        </w:rPr>
        <w:t>Сызранского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району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Казакова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минусах дистанционного обучения специалисты Управления Росреестра отметили стресс, который они испытали, сдавая экзамены 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r>
        <w:rPr>
          <w:rFonts w:ascii="Segoe UI" w:hAnsi="Segoe UI" w:cs="Segoe UI"/>
          <w:sz w:val="24"/>
          <w:szCs w:val="24"/>
        </w:rPr>
        <w:t>: на итоговое тест</w:t>
      </w:r>
      <w:r>
        <w:rPr>
          <w:rFonts w:ascii="Segoe UI" w:hAnsi="Segoe UI" w:cs="Segoe UI"/>
          <w:sz w:val="24"/>
          <w:szCs w:val="24"/>
        </w:rPr>
        <w:t xml:space="preserve">ирование было </w:t>
      </w:r>
      <w:proofErr w:type="gramStart"/>
      <w:r>
        <w:rPr>
          <w:rFonts w:ascii="Segoe UI" w:hAnsi="Segoe UI" w:cs="Segoe UI"/>
          <w:sz w:val="24"/>
          <w:szCs w:val="24"/>
        </w:rPr>
        <w:t>отведено слишком мало</w:t>
      </w:r>
      <w:proofErr w:type="gramEnd"/>
      <w:r>
        <w:rPr>
          <w:rFonts w:ascii="Segoe UI" w:hAnsi="Segoe UI" w:cs="Segoe UI"/>
          <w:sz w:val="24"/>
          <w:szCs w:val="24"/>
        </w:rPr>
        <w:t xml:space="preserve">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</w:t>
      </w:r>
      <w:r>
        <w:rPr>
          <w:rFonts w:ascii="Segoe UI" w:hAnsi="Segoe UI" w:cs="Segoe UI"/>
          <w:sz w:val="24"/>
          <w:szCs w:val="24"/>
        </w:rPr>
        <w:t xml:space="preserve">мментариями и примерами из практики. </w:t>
      </w:r>
    </w:p>
    <w:p w:rsidR="000632FD" w:rsidRDefault="00C825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</w:t>
      </w:r>
      <w:r>
        <w:rPr>
          <w:rFonts w:ascii="Segoe UI" w:hAnsi="Segoe UI" w:cs="Segoe UI"/>
          <w:i/>
          <w:sz w:val="24"/>
          <w:szCs w:val="24"/>
        </w:rPr>
        <w:t xml:space="preserve"> России, а это тоже очень ценные знания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Эндже Нуруллина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0632FD" w:rsidRDefault="000632FD">
      <w:pPr>
        <w:jc w:val="both"/>
        <w:rPr>
          <w:rFonts w:ascii="Segoe UI" w:hAnsi="Segoe UI" w:cs="Segoe UI"/>
          <w:sz w:val="24"/>
          <w:szCs w:val="24"/>
        </w:rPr>
      </w:pPr>
    </w:p>
    <w:p w:rsidR="000632FD" w:rsidRDefault="00C825D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</w:t>
      </w:r>
    </w:p>
    <w:p w:rsidR="000632FD" w:rsidRDefault="000632FD">
      <w:pPr>
        <w:spacing w:after="0" w:line="240" w:lineRule="auto"/>
        <w:jc w:val="both"/>
        <w:rPr>
          <w:sz w:val="28"/>
          <w:szCs w:val="28"/>
        </w:rPr>
      </w:pPr>
    </w:p>
    <w:p w:rsidR="000632FD" w:rsidRDefault="00C825D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632FD" w:rsidRDefault="00C825D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632FD" w:rsidRDefault="00C825D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632FD" w:rsidRDefault="000632F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0632FD" w:rsidRDefault="000632FD">
      <w:pPr>
        <w:jc w:val="both"/>
        <w:rPr>
          <w:rFonts w:ascii="Segoe UI" w:hAnsi="Segoe UI" w:cs="Segoe UI"/>
          <w:sz w:val="24"/>
          <w:szCs w:val="24"/>
        </w:rPr>
      </w:pPr>
    </w:p>
    <w:sectPr w:rsidR="000632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FD"/>
    <w:rsid w:val="000632FD"/>
    <w:rsid w:val="00C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3</cp:revision>
  <cp:lastPrinted>2020-10-13T10:10:00Z</cp:lastPrinted>
  <dcterms:created xsi:type="dcterms:W3CDTF">2020-10-15T07:54:00Z</dcterms:created>
  <dcterms:modified xsi:type="dcterms:W3CDTF">2020-10-15T07:54:00Z</dcterms:modified>
</cp:coreProperties>
</file>