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A9" w:rsidRDefault="00F229A9" w:rsidP="00F229A9">
      <w:bookmarkStart w:id="0" w:name="_GoBack"/>
      <w:bookmarkEnd w:id="0"/>
    </w:p>
    <w:p w:rsidR="00F229A9" w:rsidRPr="00F229A9" w:rsidRDefault="00F229A9" w:rsidP="00F229A9">
      <w:pPr>
        <w:jc w:val="center"/>
        <w:rPr>
          <w:b/>
        </w:rPr>
      </w:pPr>
      <w:r w:rsidRPr="00F229A9">
        <w:rPr>
          <w:b/>
        </w:rPr>
        <w:t>Собрание представителей сельского поселения Обшаровка</w:t>
      </w:r>
    </w:p>
    <w:p w:rsidR="00F229A9" w:rsidRPr="00F229A9" w:rsidRDefault="00F229A9" w:rsidP="00F229A9">
      <w:pPr>
        <w:jc w:val="center"/>
        <w:rPr>
          <w:b/>
        </w:rPr>
      </w:pPr>
      <w:r w:rsidRPr="00F229A9">
        <w:rPr>
          <w:b/>
        </w:rPr>
        <w:t>муниципального района Приволжский Самарской области</w:t>
      </w:r>
    </w:p>
    <w:p w:rsidR="00F229A9" w:rsidRPr="00F229A9" w:rsidRDefault="00F229A9" w:rsidP="00F229A9">
      <w:pPr>
        <w:jc w:val="center"/>
        <w:rPr>
          <w:b/>
        </w:rPr>
      </w:pPr>
      <w:r w:rsidRPr="00F229A9">
        <w:rPr>
          <w:b/>
        </w:rPr>
        <w:t>Третьего созыва</w:t>
      </w:r>
    </w:p>
    <w:p w:rsidR="00F229A9" w:rsidRPr="00F229A9" w:rsidRDefault="00F229A9" w:rsidP="00F229A9">
      <w:pPr>
        <w:jc w:val="center"/>
        <w:rPr>
          <w:b/>
        </w:rPr>
      </w:pPr>
    </w:p>
    <w:p w:rsidR="00F229A9" w:rsidRDefault="005459B1" w:rsidP="00F229A9">
      <w:pPr>
        <w:jc w:val="center"/>
      </w:pPr>
      <w:r>
        <w:t>РЕШЕНИЕ № 123/46</w:t>
      </w:r>
    </w:p>
    <w:p w:rsidR="005459B1" w:rsidRDefault="005459B1" w:rsidP="00F229A9">
      <w:pPr>
        <w:jc w:val="center"/>
      </w:pPr>
      <w:r>
        <w:t>От 31.05.2018 г.</w:t>
      </w:r>
    </w:p>
    <w:p w:rsidR="00F229A9" w:rsidRDefault="00F229A9" w:rsidP="00F229A9">
      <w:pPr>
        <w:jc w:val="center"/>
      </w:pPr>
    </w:p>
    <w:p w:rsidR="00F229A9" w:rsidRDefault="00F229A9" w:rsidP="00F229A9">
      <w:r>
        <w:t xml:space="preserve"> «О внесении изменений в решение </w:t>
      </w:r>
    </w:p>
    <w:p w:rsidR="00F229A9" w:rsidRDefault="00F229A9" w:rsidP="00F229A9">
      <w:r>
        <w:t>Собрания представителей сельского поселения</w:t>
      </w:r>
    </w:p>
    <w:p w:rsidR="00F229A9" w:rsidRDefault="00F229A9" w:rsidP="00F229A9">
      <w:r>
        <w:t xml:space="preserve"> Обшаровка муниципального района </w:t>
      </w:r>
    </w:p>
    <w:p w:rsidR="00F229A9" w:rsidRDefault="00F229A9" w:rsidP="00F229A9">
      <w:r>
        <w:t xml:space="preserve">Приволжский Самарской области № 105/40 от 25.12.2017 г. </w:t>
      </w:r>
    </w:p>
    <w:p w:rsidR="00F229A9" w:rsidRDefault="00F229A9" w:rsidP="00F229A9">
      <w:r>
        <w:t>«О бюджете сельского поселения Обшаровка</w:t>
      </w:r>
    </w:p>
    <w:p w:rsidR="00F229A9" w:rsidRDefault="00F229A9" w:rsidP="00F229A9">
      <w:r>
        <w:t>муниципального района Приволжский Самарской области на 2018 год</w:t>
      </w:r>
    </w:p>
    <w:p w:rsidR="00F229A9" w:rsidRDefault="00F229A9" w:rsidP="00F229A9">
      <w:r>
        <w:t>и плановый период 2019 и 2020 годов»»</w:t>
      </w:r>
    </w:p>
    <w:p w:rsidR="00F229A9" w:rsidRDefault="00F229A9" w:rsidP="00F229A9"/>
    <w:p w:rsidR="00F229A9" w:rsidRDefault="00F229A9" w:rsidP="00F229A9"/>
    <w:p w:rsidR="00F229A9" w:rsidRDefault="00F229A9" w:rsidP="00F229A9"/>
    <w:p w:rsidR="00F229A9" w:rsidRDefault="00F229A9" w:rsidP="00F229A9">
      <w:r>
        <w:t xml:space="preserve">     В соответствии с Уставом сельского поселения Обшаровка муниципального района Приволжский Самарской области, ст. 160.1 Бюджетного кодекса РФ, руководствуясь Решением Собрания представителей сельского поселения Обшаровка муниципального района Приволжский Самарской области № 105/40 от 25 декабря 2017г. «О бюджете сельского поселения Обшаровка муниципального района Приволжский Самарской области на 2018год и плановый период 2019 и 2020 годов», Собрание представителей сельского поселения Обшаровка муниципального района Приволжский Самарской области</w:t>
      </w:r>
    </w:p>
    <w:p w:rsidR="00F229A9" w:rsidRDefault="00F229A9" w:rsidP="00F229A9"/>
    <w:p w:rsidR="00F229A9" w:rsidRDefault="00F229A9" w:rsidP="00F229A9"/>
    <w:p w:rsidR="00F229A9" w:rsidRDefault="00F229A9" w:rsidP="00F229A9"/>
    <w:p w:rsidR="00F229A9" w:rsidRDefault="00F229A9" w:rsidP="00F229A9">
      <w:r>
        <w:t xml:space="preserve">                                                                  РЕШИЛО:</w:t>
      </w:r>
    </w:p>
    <w:p w:rsidR="00F229A9" w:rsidRDefault="00F229A9" w:rsidP="00F229A9"/>
    <w:p w:rsidR="00F229A9" w:rsidRDefault="00F229A9" w:rsidP="00F229A9">
      <w:r>
        <w:t>1. Внести в решение Собрания представителей сельского поселения Обшаровка муниципального района Приволжский Самарской области № 105/40 от 25.12.2017г. «О бюджете сельского поселения Обшаровка муниципального района Приволжский Самарской области на 2018 и 2019 годов» (Вестник сельского поселения Обшаровка № 56 от 25.12.2017г.), следующие изменения:</w:t>
      </w:r>
    </w:p>
    <w:p w:rsidR="00F229A9" w:rsidRDefault="00F229A9" w:rsidP="00F229A9"/>
    <w:p w:rsidR="00F229A9" w:rsidRDefault="00F229A9" w:rsidP="00F229A9">
      <w:r>
        <w:t xml:space="preserve">   Приложения 3, 4, 6, решения Собрания представителей сельского поселения Обшаровка муниципального района Приволжский Самарской области № 105/40 от 25.12.2017 г.  «О бюджете сельского поселения Обшаровка муниципального района Приволжский Самарской области на 2018 год и плановый период 2019 и 2020 годов» изложить в следующей редакции:</w:t>
      </w:r>
    </w:p>
    <w:p w:rsidR="00F229A9" w:rsidRDefault="00F229A9" w:rsidP="00F229A9"/>
    <w:p w:rsidR="00F229A9" w:rsidRDefault="00F229A9" w:rsidP="00F229A9"/>
    <w:p w:rsidR="00F229A9" w:rsidRDefault="00F229A9" w:rsidP="00F229A9"/>
    <w:p w:rsidR="00F229A9" w:rsidRDefault="00F229A9" w:rsidP="00F229A9"/>
    <w:p w:rsidR="00F229A9" w:rsidRDefault="00F229A9" w:rsidP="00F229A9"/>
    <w:p w:rsidR="00F229A9" w:rsidRDefault="00F229A9"/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5"/>
        <w:gridCol w:w="4796"/>
        <w:gridCol w:w="16"/>
        <w:gridCol w:w="548"/>
        <w:gridCol w:w="564"/>
        <w:gridCol w:w="1008"/>
        <w:gridCol w:w="6"/>
        <w:gridCol w:w="7"/>
        <w:gridCol w:w="554"/>
        <w:gridCol w:w="6"/>
        <w:gridCol w:w="27"/>
        <w:gridCol w:w="1246"/>
        <w:gridCol w:w="26"/>
        <w:gridCol w:w="1395"/>
      </w:tblGrid>
      <w:tr w:rsidR="00D84712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Приложение 3</w:t>
            </w: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</w:t>
            </w: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муниципального района Приволжский Самарской области</w:t>
            </w: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" О бюджете сельского поселения Обшаровка  </w:t>
            </w: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муниципального района Приволжский Самарской области на 2018год</w:t>
            </w: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 плановый период 2019 и 2020годов."</w:t>
            </w:r>
          </w:p>
        </w:tc>
      </w:tr>
      <w:tr w:rsidR="00D84712" w:rsidTr="00D84712">
        <w:trPr>
          <w:trHeight w:val="506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Ведомственная структура расходов местного бюджета на плановый период          </w:t>
            </w:r>
          </w:p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                    2018 годов.</w:t>
            </w:r>
          </w:p>
        </w:tc>
      </w:tr>
      <w:tr w:rsidR="00D84712" w:rsidTr="00D84712">
        <w:trPr>
          <w:trHeight w:val="362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106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BF6E80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Код </w:t>
            </w:r>
            <w:r w:rsidRPr="00BF6E8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BF6E80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главного распорядителя бюджетных средств, раздела, подраздела, целевой статьи, вида расходов классификации расходов бюджета сельского поселения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BF6E80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BF6E80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ЦС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BF6E80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BF6E80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год, </w:t>
            </w:r>
            <w:proofErr w:type="spellStart"/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4712" w:rsidRPr="00BF6E80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F6E8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 т.ч. за счет безвозмездных поступлений</w:t>
            </w:r>
          </w:p>
        </w:tc>
      </w:tr>
      <w:tr w:rsidR="00D84712" w:rsidTr="00D84712">
        <w:trPr>
          <w:trHeight w:val="52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4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Сельское поселение Обшаровка муниципального района Приволжский Самарской области</w:t>
            </w:r>
          </w:p>
        </w:tc>
        <w:tc>
          <w:tcPr>
            <w:tcW w:w="1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AE362C" w:rsidRDefault="00CC3C75" w:rsidP="006176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969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484,55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AE362C" w:rsidRDefault="00245AB7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146 325,00</w:t>
            </w:r>
          </w:p>
        </w:tc>
      </w:tr>
      <w:tr w:rsidR="00D84712" w:rsidTr="00D84712">
        <w:trPr>
          <w:trHeight w:val="55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767 326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926B73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430 000</w:t>
            </w: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307 326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236041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образованию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71285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</w:t>
            </w:r>
            <w:r w:rsidR="004D488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460 000</w:t>
            </w: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</w:t>
            </w:r>
            <w:r w:rsidR="004D488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333 650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333 650</w:t>
            </w: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образованию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</w:t>
            </w:r>
            <w:r w:rsidR="004D488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126 350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126 350</w:t>
            </w:r>
          </w:p>
        </w:tc>
      </w:tr>
      <w:tr w:rsidR="00D84712" w:rsidTr="00D84712">
        <w:trPr>
          <w:trHeight w:val="79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603 774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926B73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1 046 000</w:t>
            </w:r>
          </w:p>
        </w:tc>
      </w:tr>
      <w:tr w:rsidR="00D84712" w:rsidTr="00D84712">
        <w:trPr>
          <w:trHeight w:val="56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557 774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024 299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190 612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046 000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 w:hint="eastAsia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046 000</w:t>
            </w:r>
          </w:p>
        </w:tc>
      </w:tr>
      <w:tr w:rsidR="00D84712" w:rsidTr="00D84712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</w:t>
            </w:r>
            <w:r w:rsidR="004D488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673 439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673 439</w:t>
            </w:r>
          </w:p>
        </w:tc>
      </w:tr>
      <w:tr w:rsidR="00D84712" w:rsidTr="00D84712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</w:t>
            </w:r>
            <w:r w:rsidR="004D488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372 561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372 561</w:t>
            </w:r>
          </w:p>
        </w:tc>
      </w:tr>
      <w:tr w:rsidR="00D84712" w:rsidTr="00D84712">
        <w:trPr>
          <w:trHeight w:val="50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4662" w:rsidRDefault="007C123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222 468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34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4662" w:rsidRDefault="007C123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120 395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40 000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901 0099010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466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4662">
              <w:rPr>
                <w:rFonts w:ascii="Calibri" w:hAnsi="Calibri" w:cs="Calibri"/>
                <w:sz w:val="20"/>
                <w:szCs w:val="20"/>
              </w:rPr>
              <w:t>40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901 0099010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466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4662">
              <w:rPr>
                <w:rFonts w:ascii="Calibri" w:hAnsi="Calibri" w:cs="Calibri"/>
                <w:sz w:val="20"/>
                <w:szCs w:val="20"/>
              </w:rPr>
              <w:t>40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963C71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201 900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963C71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FF0000"/>
              </w:rPr>
            </w:pPr>
            <w:r w:rsidRPr="00963C71">
              <w:rPr>
                <w:rFonts w:ascii="Calibri" w:hAnsi="Calibri" w:cs="Calibri"/>
                <w:b/>
                <w:color w:val="FF0000"/>
              </w:rPr>
              <w:t>201 900</w:t>
            </w:r>
          </w:p>
        </w:tc>
      </w:tr>
      <w:tr w:rsidR="00D84712" w:rsidTr="00D84712">
        <w:trPr>
          <w:trHeight w:val="56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560715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201 900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201 900</w:t>
            </w:r>
          </w:p>
        </w:tc>
      </w:tr>
      <w:tr w:rsidR="00D84712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560715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201 900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201 900</w:t>
            </w:r>
          </w:p>
        </w:tc>
      </w:tr>
      <w:tr w:rsidR="00D84712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AD055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03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926B73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3</w:t>
            </w:r>
            <w:r w:rsidRPr="00926B73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904 0023210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466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C64662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AD055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AD055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0314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926B73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3</w:t>
            </w:r>
            <w:r w:rsidRPr="00926B73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904 0023220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466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C64662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C64662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Сельское хозяйство и рыболовство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0405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926B73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  <w:r w:rsidRPr="00926B73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1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67 000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926B73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26B73">
              <w:rPr>
                <w:rFonts w:ascii="Calibri" w:hAnsi="Calibri" w:cs="Calibri"/>
                <w:b/>
                <w:color w:val="FF0000"/>
              </w:rPr>
              <w:t>1</w:t>
            </w:r>
            <w:r>
              <w:rPr>
                <w:rFonts w:ascii="Calibri" w:hAnsi="Calibri" w:cs="Calibri"/>
                <w:b/>
                <w:color w:val="FF0000"/>
              </w:rPr>
              <w:t>67 000</w:t>
            </w:r>
          </w:p>
        </w:tc>
      </w:tr>
      <w:tr w:rsidR="00D84712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направленные на развитие сельского хозяйства.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904 00</w:t>
            </w:r>
            <w:r w:rsidR="004D488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466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4662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67 000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167 000</w:t>
            </w:r>
          </w:p>
        </w:tc>
      </w:tr>
      <w:tr w:rsidR="00D84712" w:rsidTr="00D84712">
        <w:trPr>
          <w:trHeight w:val="33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CC3C7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5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737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381,71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8E4639" w:rsidRDefault="008E4639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FF0000"/>
              </w:rPr>
            </w:pPr>
            <w:r w:rsidRPr="008E4639">
              <w:rPr>
                <w:rFonts w:ascii="Calibri" w:hAnsi="Calibri" w:cs="Calibri"/>
                <w:b/>
                <w:color w:val="FF0000"/>
              </w:rPr>
              <w:t>3</w:t>
            </w:r>
            <w:r w:rsidRPr="008E4639">
              <w:rPr>
                <w:rFonts w:ascii="Calibri" w:hAnsi="Calibri" w:cs="Calibri" w:hint="eastAsia"/>
                <w:b/>
                <w:color w:val="FF0000"/>
              </w:rPr>
              <w:t> </w:t>
            </w:r>
            <w:r w:rsidRPr="008E4639">
              <w:rPr>
                <w:rFonts w:ascii="Calibri" w:hAnsi="Calibri" w:cs="Calibri"/>
                <w:b/>
                <w:color w:val="FF0000"/>
              </w:rPr>
              <w:t>249</w:t>
            </w:r>
            <w:r w:rsidRPr="008E4639">
              <w:rPr>
                <w:rFonts w:ascii="Calibri" w:hAnsi="Calibri" w:cs="Calibri" w:hint="eastAsia"/>
                <w:b/>
                <w:color w:val="FF0000"/>
              </w:rPr>
              <w:t> </w:t>
            </w:r>
            <w:r w:rsidRPr="008E4639">
              <w:rPr>
                <w:rFonts w:ascii="Calibri" w:hAnsi="Calibri" w:cs="Calibri"/>
                <w:b/>
                <w:color w:val="FF0000"/>
              </w:rPr>
              <w:t>425,00</w:t>
            </w:r>
          </w:p>
        </w:tc>
      </w:tr>
      <w:tr w:rsidR="00D84712" w:rsidTr="00D84712">
        <w:trPr>
          <w:trHeight w:val="81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904 0024620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4662" w:rsidRDefault="00CC3C7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428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394,79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C3C75" w:rsidTr="00D84712">
        <w:trPr>
          <w:trHeight w:val="81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C75" w:rsidRDefault="00CC3C7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C75" w:rsidRDefault="002E6626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6626">
              <w:rPr>
                <w:rFonts w:ascii="Calibri" w:hAnsi="Calibri" w:cs="Calibri"/>
                <w:color w:val="000000"/>
                <w:sz w:val="20"/>
                <w:szCs w:val="20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(2014–2025 годы)»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C75" w:rsidRDefault="00CC3C7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C75" w:rsidRPr="00CC3C75" w:rsidRDefault="00CC3C7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904 00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C75" w:rsidRDefault="00CC3C7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C75" w:rsidRDefault="00CC3C7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308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986,92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C75" w:rsidRPr="008E4639" w:rsidRDefault="008E4639" w:rsidP="00245A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463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8E4639"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 w:rsidRPr="008E4639">
              <w:rPr>
                <w:rFonts w:ascii="Calibri" w:hAnsi="Calibri" w:cs="Calibri"/>
                <w:color w:val="000000"/>
                <w:sz w:val="20"/>
                <w:szCs w:val="20"/>
              </w:rPr>
              <w:t>249</w:t>
            </w:r>
            <w:r w:rsidRPr="008E4639"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 w:rsidRPr="008E4639">
              <w:rPr>
                <w:rFonts w:ascii="Calibri" w:hAnsi="Calibri" w:cs="Calibri"/>
                <w:color w:val="000000"/>
                <w:sz w:val="20"/>
                <w:szCs w:val="20"/>
              </w:rPr>
              <w:t>425,00</w:t>
            </w:r>
          </w:p>
        </w:tc>
      </w:tr>
      <w:tr w:rsidR="00D84712" w:rsidTr="00D84712">
        <w:trPr>
          <w:trHeight w:val="27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AA496A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299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244,80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926B73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225 244,80</w:t>
            </w:r>
          </w:p>
        </w:tc>
      </w:tr>
      <w:tr w:rsidR="00AA496A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2E66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A496A" w:rsidRDefault="00AA496A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496A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2E66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 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A496A" w:rsidRDefault="00AA496A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496A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2E66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за счет стимулирующих субсидий в области жилищного хозяйства.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2E66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A496A" w:rsidRDefault="00AA496A" w:rsidP="002E66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2E66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2E66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225 244,80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Pr="008E4639" w:rsidRDefault="00AA496A" w:rsidP="002E66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4639">
              <w:rPr>
                <w:rFonts w:ascii="Calibri" w:hAnsi="Calibri" w:cs="Calibri"/>
                <w:color w:val="000000"/>
                <w:sz w:val="20"/>
                <w:szCs w:val="20"/>
              </w:rPr>
              <w:t>225 244,80</w:t>
            </w: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 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</w:t>
            </w:r>
            <w:r w:rsidR="004D488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225 244,80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8E4639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4639">
              <w:rPr>
                <w:rFonts w:ascii="Calibri" w:hAnsi="Calibri" w:cs="Calibri"/>
                <w:color w:val="000000"/>
                <w:sz w:val="20"/>
                <w:szCs w:val="20"/>
              </w:rPr>
              <w:t>225 244,80</w:t>
            </w: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299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435,00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6B4BB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 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905 0025020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299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435,00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617688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</w:t>
            </w:r>
            <w:r w:rsidR="00AA496A"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 w:rsidR="00AA496A">
              <w:rPr>
                <w:rFonts w:ascii="Calibri" w:hAnsi="Calibri" w:cs="Calibri"/>
                <w:b/>
                <w:bCs/>
                <w:color w:val="FF0000"/>
              </w:rPr>
              <w:t>521</w:t>
            </w:r>
            <w:r w:rsidR="00AA496A"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 w:rsidR="00AA496A">
              <w:rPr>
                <w:rFonts w:ascii="Calibri" w:hAnsi="Calibri" w:cs="Calibri"/>
                <w:b/>
                <w:bCs/>
                <w:color w:val="FF0000"/>
              </w:rPr>
              <w:t>257,27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926B73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142</w:t>
            </w:r>
            <w:r>
              <w:rPr>
                <w:rFonts w:ascii="Calibri" w:hAnsi="Calibri" w:cs="Calibri" w:hint="eastAsia"/>
                <w:b/>
                <w:color w:val="FF0000"/>
              </w:rPr>
              <w:t> </w:t>
            </w:r>
            <w:r>
              <w:rPr>
                <w:rFonts w:ascii="Calibri" w:hAnsi="Calibri" w:cs="Calibri"/>
                <w:b/>
                <w:color w:val="FF0000"/>
              </w:rPr>
              <w:t>670,46</w:t>
            </w:r>
          </w:p>
        </w:tc>
      </w:tr>
      <w:tr w:rsidR="00D84712" w:rsidRPr="008E4639" w:rsidTr="00D84712">
        <w:trPr>
          <w:trHeight w:val="78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за счет стимулирующих субсидий в области благоустройства, уличное освещение.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</w:t>
            </w:r>
            <w:r w:rsidR="004D488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30AE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142</w:t>
            </w:r>
            <w:r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670,46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8E4639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4639">
              <w:rPr>
                <w:rFonts w:ascii="Calibri" w:hAnsi="Calibri" w:cs="Calibri"/>
                <w:color w:val="000000"/>
                <w:sz w:val="20"/>
                <w:szCs w:val="20"/>
              </w:rPr>
              <w:t>142</w:t>
            </w:r>
            <w:r w:rsidRPr="008E4639"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 w:rsidRPr="008E4639">
              <w:rPr>
                <w:rFonts w:ascii="Calibri" w:hAnsi="Calibri" w:cs="Calibri"/>
                <w:color w:val="000000"/>
                <w:sz w:val="20"/>
                <w:szCs w:val="20"/>
              </w:rPr>
              <w:t>670,46</w:t>
            </w:r>
          </w:p>
        </w:tc>
      </w:tr>
      <w:tr w:rsidR="00D84712" w:rsidTr="00D84712">
        <w:trPr>
          <w:trHeight w:val="54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905 0025610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53</w:t>
            </w:r>
            <w:r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147,10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55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905 0025610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B216F4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147,10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56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Расходы местного бюджета  в области строительства и содержание автомобильных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лорог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905 0025620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30A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99 000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905 0025620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84712" w:rsidRPr="00C630A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102"/>
        </w:trPr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30A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51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90 0025650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B216F4" w:rsidRDefault="00617688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 w:rsidR="00AA496A">
              <w:rPr>
                <w:rFonts w:ascii="Calibri" w:hAnsi="Calibri" w:cs="Calibri" w:hint="eastAsia"/>
                <w:b/>
                <w:color w:val="000000"/>
                <w:sz w:val="20"/>
                <w:szCs w:val="20"/>
              </w:rPr>
              <w:t> </w:t>
            </w:r>
            <w:r w:rsidR="00AA49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226</w:t>
            </w:r>
            <w:r w:rsidR="00AA496A">
              <w:rPr>
                <w:rFonts w:ascii="Calibri" w:hAnsi="Calibri" w:cs="Calibri" w:hint="eastAsia"/>
                <w:b/>
                <w:color w:val="000000"/>
                <w:sz w:val="20"/>
                <w:szCs w:val="20"/>
              </w:rPr>
              <w:t> </w:t>
            </w:r>
            <w:r w:rsidR="00AA49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439,71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50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905 0025650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470,73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50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905 0025650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AA496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968,98</w:t>
            </w:r>
          </w:p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3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168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575,77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  <w:r>
              <w:rPr>
                <w:rFonts w:ascii="Calibri" w:hAnsi="Calibri" w:cs="Calibri" w:hint="eastAsia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084,74</w:t>
            </w: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908 0028010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30A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914 491,03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2C1B44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2C1B4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Расходы местного бюджета за счет стимулирующих субсидий в области культуры.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2C1B4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2C1B4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8</w:t>
            </w:r>
            <w:r w:rsidRPr="002C1B4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2C1B44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2C1B4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908 00</w:t>
            </w:r>
            <w:r w:rsidR="004D488C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  <w:t>S</w:t>
            </w:r>
            <w:r w:rsidRPr="002C1B4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2C1B4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2C1B44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654</w:t>
            </w:r>
            <w:r>
              <w:rPr>
                <w:rFonts w:ascii="Calibri" w:hAnsi="Calibri" w:cs="Calibri" w:hint="eastAsia"/>
                <w:sz w:val="20"/>
                <w:szCs w:val="20"/>
                <w:highlight w:val="yellow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084,74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2C1B44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654</w:t>
            </w:r>
            <w:r>
              <w:rPr>
                <w:rFonts w:ascii="Calibri" w:hAnsi="Calibri" w:cs="Calibri" w:hint="eastAsia"/>
                <w:color w:val="000000"/>
                <w:highlight w:val="yellow"/>
              </w:rPr>
              <w:t> </w:t>
            </w:r>
            <w:r>
              <w:rPr>
                <w:rFonts w:ascii="Calibri" w:hAnsi="Calibri" w:cs="Calibri"/>
                <w:color w:val="000000"/>
                <w:highlight w:val="yellow"/>
              </w:rPr>
              <w:t>084,74</w:t>
            </w: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 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4D488C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908 00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 w:rsidR="00D84712">
              <w:rPr>
                <w:rFonts w:ascii="Calibri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654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084,74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8E4639" w:rsidRDefault="00617688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4639">
              <w:rPr>
                <w:rFonts w:ascii="Calibri" w:hAnsi="Calibri" w:cs="Calibri"/>
                <w:color w:val="000000"/>
                <w:sz w:val="20"/>
                <w:szCs w:val="20"/>
              </w:rPr>
              <w:t>654</w:t>
            </w:r>
            <w:r w:rsidRPr="008E4639"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 w:rsidRPr="008E4639">
              <w:rPr>
                <w:rFonts w:ascii="Calibri" w:hAnsi="Calibri" w:cs="Calibri"/>
                <w:color w:val="000000"/>
                <w:sz w:val="20"/>
                <w:szCs w:val="20"/>
              </w:rPr>
              <w:t>084,74</w:t>
            </w: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908 0078210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1 600 000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36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103 590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53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909 0029010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30AE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103 590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45AB7" w:rsidTr="00D84712">
        <w:trPr>
          <w:trHeight w:val="44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5AB7" w:rsidRDefault="00245AB7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5AB7" w:rsidRDefault="00245AB7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5AB7" w:rsidRDefault="00245AB7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5AB7" w:rsidRDefault="00245AB7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5AB7" w:rsidRDefault="00245AB7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5AB7" w:rsidRPr="001300FF" w:rsidRDefault="00245AB7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969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484,55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5AB7" w:rsidRPr="00AE362C" w:rsidRDefault="00245AB7" w:rsidP="000C66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146 325,00</w:t>
            </w:r>
          </w:p>
        </w:tc>
      </w:tr>
    </w:tbl>
    <w:p w:rsidR="000E0CA9" w:rsidRDefault="000E0CA9"/>
    <w:p w:rsidR="000E0CA9" w:rsidRDefault="000E0CA9"/>
    <w:p w:rsidR="0094401F" w:rsidRDefault="0094401F">
      <w:pPr>
        <w:sectPr w:rsidR="0094401F" w:rsidSect="00F229A9">
          <w:headerReference w:type="default" r:id="rId8"/>
          <w:pgSz w:w="11906" w:h="16838"/>
          <w:pgMar w:top="1134" w:right="707" w:bottom="1134" w:left="851" w:header="708" w:footer="708" w:gutter="0"/>
          <w:cols w:space="708"/>
          <w:titlePg/>
          <w:docGrid w:linePitch="360"/>
        </w:sectPr>
      </w:pPr>
    </w:p>
    <w:tbl>
      <w:tblPr>
        <w:tblW w:w="14569" w:type="dxa"/>
        <w:tblInd w:w="96" w:type="dxa"/>
        <w:tblLook w:val="04A0" w:firstRow="1" w:lastRow="0" w:firstColumn="1" w:lastColumn="0" w:noHBand="0" w:noVBand="1"/>
      </w:tblPr>
      <w:tblGrid>
        <w:gridCol w:w="4832"/>
        <w:gridCol w:w="993"/>
        <w:gridCol w:w="236"/>
        <w:gridCol w:w="188"/>
        <w:gridCol w:w="1560"/>
        <w:gridCol w:w="330"/>
        <w:gridCol w:w="236"/>
        <w:gridCol w:w="134"/>
        <w:gridCol w:w="1660"/>
        <w:gridCol w:w="906"/>
        <w:gridCol w:w="574"/>
        <w:gridCol w:w="674"/>
        <w:gridCol w:w="966"/>
        <w:gridCol w:w="1280"/>
      </w:tblGrid>
      <w:tr w:rsidR="00BC5D90" w:rsidTr="00BC5D90">
        <w:trPr>
          <w:trHeight w:val="360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rFonts w:ascii="Calibri" w:hAnsi="Calibri"/>
                <w:color w:val="000000"/>
              </w:rPr>
            </w:pPr>
            <w:bookmarkStart w:id="1" w:name="RANGE!B1:H60"/>
            <w:bookmarkEnd w:id="1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Приложение № 4</w:t>
            </w:r>
          </w:p>
        </w:tc>
      </w:tr>
      <w:tr w:rsidR="00BC5D90" w:rsidTr="00BC5D90">
        <w:trPr>
          <w:trHeight w:val="1140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D90" w:rsidRDefault="00BC5D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2018год и плановый период 2019 и 2020 годов."</w:t>
            </w:r>
          </w:p>
        </w:tc>
      </w:tr>
      <w:tr w:rsidR="00BC5D90" w:rsidTr="00BC5D90">
        <w:trPr>
          <w:trHeight w:val="37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D90" w:rsidRDefault="00BC5D90">
            <w:pPr>
              <w:jc w:val="right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D90" w:rsidRDefault="00BC5D9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D90" w:rsidRDefault="00BC5D9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D90" w:rsidRDefault="00BC5D9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D90" w:rsidRDefault="00BC5D9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C5D90" w:rsidTr="00BC5D90">
        <w:trPr>
          <w:trHeight w:val="1215"/>
        </w:trPr>
        <w:tc>
          <w:tcPr>
            <w:tcW w:w="145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D90" w:rsidRDefault="00BC5D9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видов расходов классификации расходов местного бюджета на 2018 год</w:t>
            </w: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rFonts w:ascii="Calibri" w:hAnsi="Calibri"/>
                <w:color w:val="000000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90" w:rsidRDefault="00BC5D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90" w:rsidRDefault="00BC5D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90" w:rsidRDefault="00BC5D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90" w:rsidRDefault="00BC5D9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90" w:rsidRDefault="00BC5D9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90" w:rsidRDefault="00BC5D9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90" w:rsidRDefault="00BC5D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т.ч.</w:t>
            </w:r>
          </w:p>
        </w:tc>
      </w:tr>
      <w:tr w:rsidR="00BC5D90" w:rsidTr="00BC5D90">
        <w:trPr>
          <w:trHeight w:val="600"/>
        </w:trPr>
        <w:tc>
          <w:tcPr>
            <w:tcW w:w="62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90" w:rsidRDefault="00BC5D9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90" w:rsidRDefault="00BC5D9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90" w:rsidRDefault="00BC5D9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90" w:rsidRDefault="00BC5D9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90" w:rsidRDefault="00BC5D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90" w:rsidRDefault="00BC5D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90" w:rsidRDefault="00BC5D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5D90" w:rsidTr="00BC5D90">
        <w:trPr>
          <w:trHeight w:val="450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D90" w:rsidRDefault="00BC5D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3 613 000,00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1 707 900,00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1 905 100,00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31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307 326,00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307 326,00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307 326,00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307 326,00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450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460 000,00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460 000,00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450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(муниципальных)органов и взносы по обязательному социальному образованию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460 000,00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460 000,00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1 557 774,00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1 557 774,00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1 214 911,00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1 214 911,00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222 468,00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222 468,00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120 395,00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120 395,00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450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1 046 000,00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1 046 000,00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450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1 046 000,00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1 046 000,00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201 900,00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201 900,00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201 900,00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201 900,00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420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D90" w:rsidRDefault="00BC5D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5 964 381,71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3 416 425,00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2 547 956,71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450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S2003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167 000,00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167 000,00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450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S2003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167 000,00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167 000,00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450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2 428 394,79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2 428 394,79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2 428 394,79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2 428 394,79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750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(2014–2025 годы)»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S3270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3 308 986,92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3 249 425,00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59 561,92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S3270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3 308 986,92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3 249 425,00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59 561,92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420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D90" w:rsidRDefault="00BC5D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жилищно- коммунального хозяйство, охраны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2 119 937,07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367 915,26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1 752 021,81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300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74 000,00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74 000,00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300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906 00 25010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74 000,00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74 000,00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225 244,80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225 244,80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225 244,80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225 244,80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299 435,00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299 435,00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906 00 25020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299 435,00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299 435,00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905 00 25610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53 147,10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53147,1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905 00 25610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53 147,10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53147,1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благоустройства, уличное освещение.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142 670,46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142670,46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142 670,46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142670,46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 в области строительства и содержания автомобильных дорог в границах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99 000,00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906 00 25620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99 000,00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1 226 439,71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1226439,71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1 122 470,73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1122470,73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103 968,98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103968,98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420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D90" w:rsidRDefault="00BC5D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3 168 575,77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654084,74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2514491,03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914491,03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914491,03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914491,03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914491,03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 в </w:t>
            </w:r>
            <w:proofErr w:type="spellStart"/>
            <w:r>
              <w:rPr>
                <w:color w:val="000000"/>
                <w:sz w:val="16"/>
                <w:szCs w:val="16"/>
              </w:rPr>
              <w:t>областикультуры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654084,74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654084,74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нужд.(ЦБС)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654084,74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654084,74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1 600 000,00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1600000,00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420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D90" w:rsidRDefault="00BC5D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103590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103590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103590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103590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28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5D90" w:rsidRDefault="00BC5D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103590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103590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C5D90" w:rsidTr="00BC5D90">
        <w:trPr>
          <w:trHeight w:val="375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14 969 484,55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6 146 325,00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90" w:rsidRDefault="00BC5D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8 823 159,55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D90" w:rsidRDefault="00BC5D90">
            <w:pPr>
              <w:rPr>
                <w:rFonts w:ascii="Calibri" w:hAnsi="Calibri"/>
                <w:color w:val="000000"/>
              </w:rPr>
            </w:pPr>
          </w:p>
        </w:tc>
      </w:tr>
      <w:tr w:rsidR="00414861" w:rsidTr="00BC5D90">
        <w:trPr>
          <w:gridAfter w:val="2"/>
          <w:wAfter w:w="2246" w:type="dxa"/>
          <w:trHeight w:val="28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 w:rsidP="00610862">
            <w:pPr>
              <w:rPr>
                <w:rFonts w:ascii="Calibri" w:hAnsi="Calibri"/>
                <w:color w:val="000000"/>
              </w:rPr>
            </w:pPr>
            <w:bookmarkStart w:id="2" w:name="RANGE!B1:H58"/>
            <w:bookmarkStart w:id="3" w:name="RANGE!B1:H56"/>
            <w:bookmarkEnd w:id="2"/>
            <w:bookmarkEnd w:id="3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</w:rPr>
            </w:pPr>
          </w:p>
        </w:tc>
      </w:tr>
    </w:tbl>
    <w:p w:rsidR="0094401F" w:rsidRDefault="0094401F">
      <w:pPr>
        <w:sectPr w:rsidR="0094401F" w:rsidSect="007F54B1">
          <w:pgSz w:w="16838" w:h="11906" w:orient="landscape"/>
          <w:pgMar w:top="1701" w:right="1529" w:bottom="424" w:left="1134" w:header="708" w:footer="708" w:gutter="0"/>
          <w:cols w:space="708"/>
          <w:docGrid w:linePitch="360"/>
        </w:sectPr>
      </w:pPr>
      <w:bookmarkStart w:id="4" w:name="RANGE!B1:H67"/>
      <w:bookmarkStart w:id="5" w:name="RANGE!B1:H65"/>
      <w:bookmarkEnd w:id="4"/>
      <w:bookmarkEnd w:id="5"/>
    </w:p>
    <w:p w:rsidR="00DD1606" w:rsidRDefault="00DD1606"/>
    <w:p w:rsidR="003C67AC" w:rsidRDefault="003C67AC"/>
    <w:p w:rsidR="00A47F17" w:rsidRDefault="00A47F17" w:rsidP="00A47F17">
      <w:pPr>
        <w:jc w:val="center"/>
        <w:rPr>
          <w:b/>
        </w:rPr>
      </w:pPr>
      <w:r>
        <w:rPr>
          <w:b/>
          <w:sz w:val="20"/>
          <w:szCs w:val="20"/>
        </w:rPr>
        <w:t>Приложение 6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«О бюджете сельского поселения Обшаровка муниципального района Приволжский на 201</w:t>
      </w:r>
      <w:r w:rsidR="004D488C" w:rsidRPr="004D488C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год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201</w:t>
      </w:r>
      <w:r w:rsidR="004D488C" w:rsidRPr="004D488C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и 20</w:t>
      </w:r>
      <w:r w:rsidR="004D488C" w:rsidRPr="004D488C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годов»                             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Источники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муниципального района  Приволжский  на 201</w:t>
      </w:r>
      <w:r w:rsidR="004D488C" w:rsidRPr="0089234A">
        <w:rPr>
          <w:b/>
          <w:i/>
          <w:sz w:val="20"/>
          <w:szCs w:val="20"/>
        </w:rPr>
        <w:t>8</w:t>
      </w:r>
      <w:r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A47F1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A47F17" w:rsidRDefault="00A47F17" w:rsidP="00944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94401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г.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4D488C" w:rsidRDefault="004D488C" w:rsidP="00FB1E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139 927.87</w:t>
            </w:r>
          </w:p>
        </w:tc>
      </w:tr>
      <w:tr w:rsidR="004D488C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Default="004D488C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Default="004D4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Default="004D4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4D488C" w:rsidRDefault="004D488C" w:rsidP="008952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139 927.87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245AB7" w:rsidRDefault="004D488C" w:rsidP="00245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245AB7">
              <w:rPr>
                <w:sz w:val="20"/>
                <w:szCs w:val="20"/>
              </w:rPr>
              <w:t>14 829 556,68</w:t>
            </w:r>
          </w:p>
        </w:tc>
      </w:tr>
      <w:tr w:rsidR="00245AB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B7" w:rsidRDefault="00245AB7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B7" w:rsidRDefault="00245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B7" w:rsidRDefault="00245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B7" w:rsidRPr="00245AB7" w:rsidRDefault="00245AB7" w:rsidP="000C6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14 829 556,68</w:t>
            </w:r>
          </w:p>
        </w:tc>
      </w:tr>
      <w:tr w:rsidR="00245AB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B7" w:rsidRDefault="00245AB7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B7" w:rsidRDefault="00245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B7" w:rsidRDefault="00245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B7" w:rsidRPr="00245AB7" w:rsidRDefault="00245AB7" w:rsidP="000C6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14 829 556,68</w:t>
            </w:r>
          </w:p>
        </w:tc>
      </w:tr>
      <w:tr w:rsidR="00245AB7" w:rsidTr="00886B01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B7" w:rsidRDefault="00245AB7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B7" w:rsidRDefault="00245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B7" w:rsidRDefault="00245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B7" w:rsidRPr="00245AB7" w:rsidRDefault="00245AB7" w:rsidP="000C6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14 829 556,68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245AB7" w:rsidRDefault="00245AB7" w:rsidP="00307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14 969 484,55</w:t>
            </w:r>
          </w:p>
        </w:tc>
      </w:tr>
      <w:tr w:rsidR="00245AB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B7" w:rsidRDefault="00245AB7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B7" w:rsidRDefault="00245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B7" w:rsidRDefault="00245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B7" w:rsidRPr="00245AB7" w:rsidRDefault="00245AB7" w:rsidP="000C6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14 969 484,55</w:t>
            </w:r>
          </w:p>
        </w:tc>
      </w:tr>
      <w:tr w:rsidR="00245AB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B7" w:rsidRDefault="00245AB7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B7" w:rsidRDefault="00245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B7" w:rsidRDefault="00245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B7" w:rsidRPr="00245AB7" w:rsidRDefault="00245AB7" w:rsidP="000C6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14 969 484,55</w:t>
            </w:r>
          </w:p>
        </w:tc>
      </w:tr>
      <w:tr w:rsidR="00245AB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B7" w:rsidRDefault="00245AB7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B7" w:rsidRDefault="00245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B7" w:rsidRDefault="00245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B7" w:rsidRPr="00245AB7" w:rsidRDefault="00245AB7" w:rsidP="000C6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14 969 484,55</w:t>
            </w:r>
          </w:p>
        </w:tc>
      </w:tr>
    </w:tbl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9865CF" w:rsidP="009865CF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Настоящее решение вступает в силу со дня официального опубликования в "</w:t>
      </w:r>
      <w:r w:rsidR="0035660B">
        <w:rPr>
          <w:b/>
          <w:sz w:val="20"/>
          <w:szCs w:val="20"/>
        </w:rPr>
        <w:t>Вестнике сельского поселения Обшаровка</w:t>
      </w:r>
      <w:r>
        <w:rPr>
          <w:b/>
          <w:sz w:val="20"/>
          <w:szCs w:val="20"/>
        </w:rPr>
        <w:t>" и распространяется на правоотношения, возникшие с 1 января 201</w:t>
      </w:r>
      <w:r w:rsidR="004D488C" w:rsidRPr="004D488C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года.</w:t>
      </w:r>
    </w:p>
    <w:p w:rsidR="000C7BA4" w:rsidRDefault="000C7BA4" w:rsidP="000C7BA4"/>
    <w:p w:rsidR="000C7BA4" w:rsidRDefault="000C7BA4" w:rsidP="000C7BA4"/>
    <w:p w:rsidR="000C7BA4" w:rsidRDefault="000C7BA4" w:rsidP="000C7BA4">
      <w:r>
        <w:t xml:space="preserve">Председатель </w:t>
      </w:r>
    </w:p>
    <w:p w:rsidR="000C7BA4" w:rsidRDefault="000C7BA4" w:rsidP="000C7BA4">
      <w:r>
        <w:t>Собрания представителей сельского</w:t>
      </w:r>
    </w:p>
    <w:p w:rsidR="00DD1606" w:rsidRDefault="000C7BA4" w:rsidP="000C7BA4">
      <w:r>
        <w:t xml:space="preserve">поселения Обшаровка                                                                   </w:t>
      </w:r>
      <w:proofErr w:type="spellStart"/>
      <w:r>
        <w:t>Н.В.Захаров</w:t>
      </w:r>
      <w:proofErr w:type="spellEnd"/>
    </w:p>
    <w:p w:rsidR="009865CF" w:rsidRDefault="009865CF"/>
    <w:p w:rsidR="000C7BA4" w:rsidRDefault="000C7BA4"/>
    <w:p w:rsidR="000C7BA4" w:rsidRDefault="000C7BA4"/>
    <w:p w:rsidR="000C7BA4" w:rsidRDefault="000C7BA4"/>
    <w:p w:rsidR="009865CF" w:rsidRDefault="009865CF">
      <w:r>
        <w:t xml:space="preserve">Глава сельского поселения Обшаровка                                       </w:t>
      </w:r>
      <w:proofErr w:type="spellStart"/>
      <w:r>
        <w:t>Т.П.Насенкова</w:t>
      </w:r>
      <w:proofErr w:type="spellEnd"/>
    </w:p>
    <w:p w:rsidR="009865CF" w:rsidRDefault="009865CF"/>
    <w:p w:rsidR="009865CF" w:rsidRDefault="009865CF"/>
    <w:sectPr w:rsidR="009865CF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C9" w:rsidRDefault="00023AC9" w:rsidP="007A133F">
      <w:r>
        <w:separator/>
      </w:r>
    </w:p>
  </w:endnote>
  <w:endnote w:type="continuationSeparator" w:id="0">
    <w:p w:rsidR="00023AC9" w:rsidRDefault="00023AC9" w:rsidP="007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C9" w:rsidRDefault="00023AC9" w:rsidP="007A133F">
      <w:r>
        <w:separator/>
      </w:r>
    </w:p>
  </w:footnote>
  <w:footnote w:type="continuationSeparator" w:id="0">
    <w:p w:rsidR="00023AC9" w:rsidRDefault="00023AC9" w:rsidP="007A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26" w:rsidRDefault="002E6626" w:rsidP="007937FD">
    <w:pPr>
      <w:pStyle w:val="a5"/>
      <w:tabs>
        <w:tab w:val="clear" w:pos="9355"/>
        <w:tab w:val="left" w:pos="6375"/>
      </w:tabs>
    </w:pPr>
    <w:r>
      <w:t>Изменение с</w:t>
    </w:r>
    <w:r w:rsidR="00AE215F">
      <w:t>труктуры расходов МБ на 31 мая</w:t>
    </w:r>
    <w:r>
      <w:t xml:space="preserve"> 2018</w:t>
    </w:r>
    <w:r>
      <w:tab/>
      <w:t xml:space="preserve">3 249 425,00рублей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D"/>
    <w:rsid w:val="00010130"/>
    <w:rsid w:val="00013224"/>
    <w:rsid w:val="0002263D"/>
    <w:rsid w:val="00022E9F"/>
    <w:rsid w:val="00023AC9"/>
    <w:rsid w:val="00026D8F"/>
    <w:rsid w:val="000363EC"/>
    <w:rsid w:val="0004069E"/>
    <w:rsid w:val="00041E8D"/>
    <w:rsid w:val="00044D5A"/>
    <w:rsid w:val="000501A8"/>
    <w:rsid w:val="0007155F"/>
    <w:rsid w:val="000751CD"/>
    <w:rsid w:val="00080420"/>
    <w:rsid w:val="00085499"/>
    <w:rsid w:val="000A024B"/>
    <w:rsid w:val="000A1511"/>
    <w:rsid w:val="000B267A"/>
    <w:rsid w:val="000C05F7"/>
    <w:rsid w:val="000C7BA4"/>
    <w:rsid w:val="000E0B10"/>
    <w:rsid w:val="000E0CA9"/>
    <w:rsid w:val="00106B5D"/>
    <w:rsid w:val="00117DF0"/>
    <w:rsid w:val="00146973"/>
    <w:rsid w:val="00151BD2"/>
    <w:rsid w:val="00157A01"/>
    <w:rsid w:val="00164308"/>
    <w:rsid w:val="00187F8E"/>
    <w:rsid w:val="00190D93"/>
    <w:rsid w:val="001A5738"/>
    <w:rsid w:val="001B6D71"/>
    <w:rsid w:val="001D0364"/>
    <w:rsid w:val="001D0B2F"/>
    <w:rsid w:val="001D320A"/>
    <w:rsid w:val="001F153B"/>
    <w:rsid w:val="001F1A2B"/>
    <w:rsid w:val="001F2257"/>
    <w:rsid w:val="00213EE9"/>
    <w:rsid w:val="0022017A"/>
    <w:rsid w:val="00222960"/>
    <w:rsid w:val="00234762"/>
    <w:rsid w:val="00245AB7"/>
    <w:rsid w:val="0024633B"/>
    <w:rsid w:val="00250B36"/>
    <w:rsid w:val="00270D62"/>
    <w:rsid w:val="002837D3"/>
    <w:rsid w:val="00285F30"/>
    <w:rsid w:val="002925BA"/>
    <w:rsid w:val="00296490"/>
    <w:rsid w:val="002A4856"/>
    <w:rsid w:val="002A784E"/>
    <w:rsid w:val="002D1524"/>
    <w:rsid w:val="002D4BCD"/>
    <w:rsid w:val="002D6006"/>
    <w:rsid w:val="002D79BF"/>
    <w:rsid w:val="002E6626"/>
    <w:rsid w:val="0030688A"/>
    <w:rsid w:val="00307706"/>
    <w:rsid w:val="003153C8"/>
    <w:rsid w:val="0031793C"/>
    <w:rsid w:val="00321933"/>
    <w:rsid w:val="003258FF"/>
    <w:rsid w:val="00337803"/>
    <w:rsid w:val="00345107"/>
    <w:rsid w:val="00350BEA"/>
    <w:rsid w:val="0035660B"/>
    <w:rsid w:val="0036149D"/>
    <w:rsid w:val="003770C8"/>
    <w:rsid w:val="003A02CA"/>
    <w:rsid w:val="003A6D97"/>
    <w:rsid w:val="003B4DFA"/>
    <w:rsid w:val="003C67AC"/>
    <w:rsid w:val="003E3485"/>
    <w:rsid w:val="00414861"/>
    <w:rsid w:val="004333C4"/>
    <w:rsid w:val="00437C23"/>
    <w:rsid w:val="0045381E"/>
    <w:rsid w:val="00467C88"/>
    <w:rsid w:val="00496493"/>
    <w:rsid w:val="004A1319"/>
    <w:rsid w:val="004A2492"/>
    <w:rsid w:val="004B57AA"/>
    <w:rsid w:val="004C3997"/>
    <w:rsid w:val="004D488C"/>
    <w:rsid w:val="004E39B8"/>
    <w:rsid w:val="0050199C"/>
    <w:rsid w:val="00521C28"/>
    <w:rsid w:val="00522228"/>
    <w:rsid w:val="00527188"/>
    <w:rsid w:val="00535B21"/>
    <w:rsid w:val="00544A9D"/>
    <w:rsid w:val="005459B1"/>
    <w:rsid w:val="0055197E"/>
    <w:rsid w:val="0057254E"/>
    <w:rsid w:val="00583A37"/>
    <w:rsid w:val="00595AB2"/>
    <w:rsid w:val="005B16FC"/>
    <w:rsid w:val="005B22C5"/>
    <w:rsid w:val="005B27A6"/>
    <w:rsid w:val="005B56C9"/>
    <w:rsid w:val="005C4398"/>
    <w:rsid w:val="00610862"/>
    <w:rsid w:val="006170C8"/>
    <w:rsid w:val="00617688"/>
    <w:rsid w:val="006268BA"/>
    <w:rsid w:val="00634528"/>
    <w:rsid w:val="00647023"/>
    <w:rsid w:val="006472DD"/>
    <w:rsid w:val="00650068"/>
    <w:rsid w:val="006515BE"/>
    <w:rsid w:val="00665059"/>
    <w:rsid w:val="0067088B"/>
    <w:rsid w:val="00681024"/>
    <w:rsid w:val="006B7D0E"/>
    <w:rsid w:val="006C2D5B"/>
    <w:rsid w:val="006D5F1B"/>
    <w:rsid w:val="006E288C"/>
    <w:rsid w:val="0070207B"/>
    <w:rsid w:val="00706B6C"/>
    <w:rsid w:val="00706C83"/>
    <w:rsid w:val="00713265"/>
    <w:rsid w:val="007541EB"/>
    <w:rsid w:val="00762423"/>
    <w:rsid w:val="00762D5D"/>
    <w:rsid w:val="00775DB7"/>
    <w:rsid w:val="0079152D"/>
    <w:rsid w:val="007937FD"/>
    <w:rsid w:val="00795F21"/>
    <w:rsid w:val="007A133F"/>
    <w:rsid w:val="007A1DC7"/>
    <w:rsid w:val="007A277D"/>
    <w:rsid w:val="007B1700"/>
    <w:rsid w:val="007C0515"/>
    <w:rsid w:val="007C123A"/>
    <w:rsid w:val="007D0F38"/>
    <w:rsid w:val="007E0E3A"/>
    <w:rsid w:val="007F23AA"/>
    <w:rsid w:val="007F2FCB"/>
    <w:rsid w:val="007F51FA"/>
    <w:rsid w:val="007F54B1"/>
    <w:rsid w:val="007F7C66"/>
    <w:rsid w:val="008143BA"/>
    <w:rsid w:val="008212D4"/>
    <w:rsid w:val="008214FC"/>
    <w:rsid w:val="008271E9"/>
    <w:rsid w:val="008429A4"/>
    <w:rsid w:val="00857414"/>
    <w:rsid w:val="0086093B"/>
    <w:rsid w:val="0087562C"/>
    <w:rsid w:val="00886B01"/>
    <w:rsid w:val="00886EF0"/>
    <w:rsid w:val="00891BB7"/>
    <w:rsid w:val="0089234A"/>
    <w:rsid w:val="00895253"/>
    <w:rsid w:val="008A5B04"/>
    <w:rsid w:val="008B069F"/>
    <w:rsid w:val="008C0BD7"/>
    <w:rsid w:val="008C6120"/>
    <w:rsid w:val="008E4639"/>
    <w:rsid w:val="008F6B94"/>
    <w:rsid w:val="00906AB9"/>
    <w:rsid w:val="00915DEF"/>
    <w:rsid w:val="0094401F"/>
    <w:rsid w:val="00945D73"/>
    <w:rsid w:val="00947C95"/>
    <w:rsid w:val="00947C98"/>
    <w:rsid w:val="00951BDE"/>
    <w:rsid w:val="00957B0E"/>
    <w:rsid w:val="0096535C"/>
    <w:rsid w:val="009865CF"/>
    <w:rsid w:val="00991D0A"/>
    <w:rsid w:val="009955A5"/>
    <w:rsid w:val="009D5D83"/>
    <w:rsid w:val="009F5160"/>
    <w:rsid w:val="00A35FD0"/>
    <w:rsid w:val="00A47F17"/>
    <w:rsid w:val="00A53CDD"/>
    <w:rsid w:val="00A575A0"/>
    <w:rsid w:val="00A82E74"/>
    <w:rsid w:val="00A83CA8"/>
    <w:rsid w:val="00A93AA1"/>
    <w:rsid w:val="00AA496A"/>
    <w:rsid w:val="00AC1A10"/>
    <w:rsid w:val="00AC6941"/>
    <w:rsid w:val="00AE215F"/>
    <w:rsid w:val="00AF2A62"/>
    <w:rsid w:val="00B007C3"/>
    <w:rsid w:val="00B23A5A"/>
    <w:rsid w:val="00B2608C"/>
    <w:rsid w:val="00B3285E"/>
    <w:rsid w:val="00B34580"/>
    <w:rsid w:val="00B434AD"/>
    <w:rsid w:val="00B50E1C"/>
    <w:rsid w:val="00B5102A"/>
    <w:rsid w:val="00B52175"/>
    <w:rsid w:val="00B54F4A"/>
    <w:rsid w:val="00B56854"/>
    <w:rsid w:val="00B722EA"/>
    <w:rsid w:val="00B7546A"/>
    <w:rsid w:val="00B75EBE"/>
    <w:rsid w:val="00BA16BB"/>
    <w:rsid w:val="00BC35D5"/>
    <w:rsid w:val="00BC5D90"/>
    <w:rsid w:val="00BE03F7"/>
    <w:rsid w:val="00BE7DB6"/>
    <w:rsid w:val="00C1577C"/>
    <w:rsid w:val="00C179E1"/>
    <w:rsid w:val="00C31908"/>
    <w:rsid w:val="00C345FE"/>
    <w:rsid w:val="00C40573"/>
    <w:rsid w:val="00C45203"/>
    <w:rsid w:val="00C83338"/>
    <w:rsid w:val="00C87222"/>
    <w:rsid w:val="00CB7CA2"/>
    <w:rsid w:val="00CC33B1"/>
    <w:rsid w:val="00CC3C75"/>
    <w:rsid w:val="00CC3DD7"/>
    <w:rsid w:val="00CC73BC"/>
    <w:rsid w:val="00CD4886"/>
    <w:rsid w:val="00CE6F2D"/>
    <w:rsid w:val="00D1008F"/>
    <w:rsid w:val="00D12A4E"/>
    <w:rsid w:val="00D274E0"/>
    <w:rsid w:val="00D41938"/>
    <w:rsid w:val="00D451E8"/>
    <w:rsid w:val="00D45A42"/>
    <w:rsid w:val="00D4731B"/>
    <w:rsid w:val="00D60201"/>
    <w:rsid w:val="00D6672D"/>
    <w:rsid w:val="00D81BF4"/>
    <w:rsid w:val="00D84712"/>
    <w:rsid w:val="00D94A29"/>
    <w:rsid w:val="00D97004"/>
    <w:rsid w:val="00DD1606"/>
    <w:rsid w:val="00DE09E7"/>
    <w:rsid w:val="00E047A6"/>
    <w:rsid w:val="00E3395C"/>
    <w:rsid w:val="00E43FB0"/>
    <w:rsid w:val="00E55E39"/>
    <w:rsid w:val="00E608AC"/>
    <w:rsid w:val="00E73250"/>
    <w:rsid w:val="00E82BB3"/>
    <w:rsid w:val="00EC1097"/>
    <w:rsid w:val="00ED1271"/>
    <w:rsid w:val="00ED4845"/>
    <w:rsid w:val="00F018C5"/>
    <w:rsid w:val="00F20071"/>
    <w:rsid w:val="00F229A9"/>
    <w:rsid w:val="00F44F93"/>
    <w:rsid w:val="00F514FF"/>
    <w:rsid w:val="00F70AAD"/>
    <w:rsid w:val="00F9779C"/>
    <w:rsid w:val="00FB1E80"/>
    <w:rsid w:val="00FB4C53"/>
    <w:rsid w:val="00FD4A56"/>
    <w:rsid w:val="00FD7A0C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8E95-9DA1-4B0E-A7E8-3D9A19A6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 Ольга</cp:lastModifiedBy>
  <cp:revision>2</cp:revision>
  <cp:lastPrinted>2018-04-27T06:36:00Z</cp:lastPrinted>
  <dcterms:created xsi:type="dcterms:W3CDTF">2018-05-31T10:43:00Z</dcterms:created>
  <dcterms:modified xsi:type="dcterms:W3CDTF">2018-05-31T10:43:00Z</dcterms:modified>
</cp:coreProperties>
</file>